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3ECF" w14:textId="77777777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 wp14:anchorId="2C36BD50" wp14:editId="4B09630E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5A18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379B5530" w14:textId="77777777" w:rsidR="00970B3F" w:rsidRPr="000F0748" w:rsidRDefault="00243A86" w:rsidP="0093721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14:paraId="5D1FDFB0" w14:textId="77777777" w:rsidR="00731EE8" w:rsidRPr="00243A86" w:rsidRDefault="00780693" w:rsidP="00937215">
      <w:pPr>
        <w:jc w:val="center"/>
        <w:rPr>
          <w:sz w:val="40"/>
          <w:szCs w:val="40"/>
          <w:lang w:val="it-IT" w:eastAsia="en-GB"/>
        </w:rPr>
      </w:pPr>
      <w:r w:rsidRPr="00243A86">
        <w:rPr>
          <w:b/>
          <w:color w:val="C00000"/>
          <w:sz w:val="40"/>
          <w:szCs w:val="40"/>
          <w:lang w:val="it-IT" w:eastAsia="en-GB"/>
        </w:rPr>
        <w:t>E</w:t>
      </w:r>
      <w:r w:rsidR="0001011B" w:rsidRPr="00243A86">
        <w:rPr>
          <w:b/>
          <w:color w:val="C00000"/>
          <w:sz w:val="40"/>
          <w:szCs w:val="40"/>
          <w:lang w:val="it-IT" w:eastAsia="en-GB"/>
        </w:rPr>
        <w:t>T</w:t>
      </w:r>
      <w:r w:rsidRPr="00243A86">
        <w:rPr>
          <w:b/>
          <w:color w:val="C00000"/>
          <w:sz w:val="40"/>
          <w:szCs w:val="40"/>
          <w:lang w:val="it-IT" w:eastAsia="en-GB"/>
        </w:rPr>
        <w:t>A</w:t>
      </w:r>
      <w:r w:rsidR="00937215" w:rsidRPr="00243A86">
        <w:rPr>
          <w:b/>
          <w:color w:val="C00000"/>
          <w:sz w:val="40"/>
          <w:szCs w:val="40"/>
          <w:lang w:val="it-IT" w:eastAsia="en-GB"/>
        </w:rPr>
        <w:t xml:space="preserve"> </w:t>
      </w:r>
      <w:r w:rsidR="00C76D41" w:rsidRPr="00243A86">
        <w:rPr>
          <w:b/>
          <w:color w:val="C00000"/>
          <w:sz w:val="40"/>
          <w:szCs w:val="40"/>
          <w:lang w:val="it-IT" w:eastAsia="en-GB"/>
        </w:rPr>
        <w:t>3</w:t>
      </w:r>
      <w:r w:rsidR="00731EE8" w:rsidRPr="00243A86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243A86">
        <w:rPr>
          <w:b/>
          <w:sz w:val="40"/>
          <w:szCs w:val="40"/>
          <w:lang w:val="it-IT" w:eastAsia="en-GB"/>
        </w:rPr>
        <w:br/>
      </w:r>
      <w:r w:rsidR="00243A86" w:rsidRPr="00243A86">
        <w:rPr>
          <w:sz w:val="40"/>
          <w:szCs w:val="40"/>
          <w:lang w:val="it-IT" w:eastAsia="en-GB"/>
        </w:rPr>
        <w:t>A</w:t>
      </w:r>
      <w:r w:rsidR="00243A86">
        <w:rPr>
          <w:sz w:val="40"/>
          <w:szCs w:val="40"/>
          <w:lang w:val="it-IT" w:eastAsia="en-GB"/>
        </w:rPr>
        <w:t>pp per l’attività fisica</w:t>
      </w:r>
    </w:p>
    <w:p w14:paraId="2AD54731" w14:textId="77777777"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14:paraId="5318FDFD" w14:textId="77777777" w:rsidR="00A335EA" w:rsidRPr="00937215" w:rsidRDefault="00243A86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de-DE" w:eastAsia="en-GB"/>
        </w:rPr>
        <w:t>Autori</w:t>
      </w:r>
      <w:proofErr w:type="spellEnd"/>
    </w:p>
    <w:p w14:paraId="00D4AEED" w14:textId="77777777" w:rsidR="00A637DD" w:rsidRDefault="00944784" w:rsidP="00A637DD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Panayiotis Loizou, Project Manager/Researcher, RESET</w:t>
      </w:r>
    </w:p>
    <w:p w14:paraId="7A476FAB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2193EE75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432FBCC5" w14:textId="77777777" w:rsidR="00A13A54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4229E461" wp14:editId="5C2B445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015E6E" w14:paraId="39F5EAB4" w14:textId="77777777" w:rsidTr="005545BE">
        <w:tc>
          <w:tcPr>
            <w:tcW w:w="3330" w:type="dxa"/>
          </w:tcPr>
          <w:p w14:paraId="1969A93C" w14:textId="77777777" w:rsidR="00276C7E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 wp14:anchorId="02E9950D" wp14:editId="5607C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14:paraId="058E2A35" w14:textId="77777777" w:rsidR="00276C7E" w:rsidRDefault="00243A86" w:rsidP="00776DC9">
            <w:pPr>
              <w:rPr>
                <w:sz w:val="16"/>
                <w:szCs w:val="16"/>
                <w:lang w:val="de-DE" w:eastAsia="en-GB"/>
              </w:rPr>
            </w:pPr>
            <w:r w:rsidRPr="0022471F">
              <w:rPr>
                <w:sz w:val="16"/>
                <w:szCs w:val="16"/>
                <w:lang w:val="it-IT" w:eastAsia="en-GB"/>
              </w:rPr>
              <w:t xml:space="preserve">Supportato dalla Commissione europea. 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Le opinioni espresse </w:t>
            </w:r>
            <w:r>
              <w:rPr>
                <w:sz w:val="16"/>
                <w:szCs w:val="16"/>
                <w:lang w:val="it-IT" w:eastAsia="en-GB"/>
              </w:rPr>
              <w:t>riflettono il s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olo pensiero degli autori, e non riflettono necessariamente il pensiero della Commissione </w:t>
            </w:r>
            <w:r>
              <w:rPr>
                <w:sz w:val="16"/>
                <w:szCs w:val="16"/>
                <w:lang w:val="it-IT" w:eastAsia="en-GB"/>
              </w:rPr>
              <w:t>europea e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 della Agenzia esecutiva europea per l’istruzione e la cultura (EACEA). Pertanto la Commissione e EACEA non possono essere ritenute responsabili per esse.</w:t>
            </w:r>
          </w:p>
        </w:tc>
      </w:tr>
    </w:tbl>
    <w:p w14:paraId="2A39BEC1" w14:textId="77777777" w:rsidR="002600B4" w:rsidRPr="00243A86" w:rsidRDefault="002600B4" w:rsidP="00776DC9">
      <w:pPr>
        <w:rPr>
          <w:sz w:val="16"/>
          <w:szCs w:val="16"/>
          <w:lang w:val="it-IT"/>
        </w:rPr>
      </w:pPr>
      <w:r w:rsidRPr="00243A86">
        <w:rPr>
          <w:sz w:val="16"/>
          <w:szCs w:val="16"/>
          <w:lang w:val="it-IT"/>
        </w:rPr>
        <w:br w:type="page"/>
      </w:r>
    </w:p>
    <w:p w14:paraId="0457B0E8" w14:textId="77777777" w:rsidR="00476FCE" w:rsidRPr="00243A86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243A86" w:rsidSect="00F2240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332A7000" w14:textId="77777777" w:rsidR="002600B4" w:rsidRPr="00243A86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2" w:name="_Hlk13583558"/>
    </w:p>
    <w:p w14:paraId="7E1780EB" w14:textId="77777777" w:rsidR="00D13158" w:rsidRDefault="00245B64" w:rsidP="004C5C5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proofErr w:type="spellStart"/>
      <w:r>
        <w:rPr>
          <w:b/>
          <w:bCs w:val="0"/>
          <w:color w:val="002060"/>
          <w:lang w:val="de-DE" w:eastAsia="en-GB"/>
        </w:rPr>
        <w:t>Dichiarazione</w:t>
      </w:r>
      <w:proofErr w:type="spellEnd"/>
      <w:r>
        <w:rPr>
          <w:b/>
          <w:bCs w:val="0"/>
          <w:color w:val="002060"/>
          <w:lang w:val="de-DE" w:eastAsia="en-GB"/>
        </w:rPr>
        <w:t xml:space="preserve"> di</w:t>
      </w:r>
      <w:r w:rsidR="00BF1E67" w:rsidRPr="000B6B49">
        <w:rPr>
          <w:b/>
          <w:bCs w:val="0"/>
          <w:color w:val="002060"/>
          <w:lang w:val="de-DE" w:eastAsia="en-GB"/>
        </w:rPr>
        <w:t xml:space="preserve"> </w:t>
      </w:r>
      <w:r w:rsidR="00BE32CB" w:rsidRPr="000B6B49">
        <w:rPr>
          <w:b/>
          <w:bCs w:val="0"/>
          <w:color w:val="002060"/>
          <w:lang w:val="de-DE" w:eastAsia="en-GB"/>
        </w:rPr>
        <w:t>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3"/>
    </w:p>
    <w:p w14:paraId="66B9BE2A" w14:textId="7777777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 wp14:anchorId="034C62E3" wp14:editId="247A5158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EC148C4" w14:textId="77777777" w:rsidR="00243A86" w:rsidRPr="00193C6C" w:rsidRDefault="00D13158" w:rsidP="00243A86">
      <w:pPr>
        <w:jc w:val="left"/>
        <w:rPr>
          <w:lang w:val="it-IT" w:eastAsia="en-GB"/>
        </w:rPr>
      </w:pPr>
      <w:r w:rsidRPr="00B479EA">
        <w:rPr>
          <w:lang w:val="de-DE"/>
        </w:rPr>
        <w:br/>
      </w:r>
      <w:proofErr w:type="spellStart"/>
      <w:r w:rsidR="00243A86">
        <w:rPr>
          <w:lang w:val="de-DE" w:eastAsia="en-GB"/>
        </w:rPr>
        <w:t>Questo</w:t>
      </w:r>
      <w:proofErr w:type="spellEnd"/>
      <w:r w:rsidR="00243A86">
        <w:rPr>
          <w:lang w:val="de-DE" w:eastAsia="en-GB"/>
        </w:rPr>
        <w:t xml:space="preserve"> materiale</w:t>
      </w:r>
      <w:r w:rsidR="00243A86" w:rsidRPr="00190E7A">
        <w:rPr>
          <w:lang w:val="de-DE" w:eastAsia="en-GB"/>
        </w:rPr>
        <w:t xml:space="preserve"> è </w:t>
      </w:r>
      <w:proofErr w:type="spellStart"/>
      <w:r w:rsidR="00243A86" w:rsidRPr="00190E7A">
        <w:rPr>
          <w:lang w:val="de-DE" w:eastAsia="en-GB"/>
        </w:rPr>
        <w:t>pubblicato</w:t>
      </w:r>
      <w:proofErr w:type="spellEnd"/>
      <w:r w:rsidR="00243A86" w:rsidRPr="00190E7A">
        <w:rPr>
          <w:lang w:val="de-DE" w:eastAsia="en-GB"/>
        </w:rPr>
        <w:t xml:space="preserve"> sotto la </w:t>
      </w:r>
      <w:proofErr w:type="spellStart"/>
      <w:r w:rsidR="00243A86" w:rsidRPr="00190E7A">
        <w:rPr>
          <w:lang w:val="de-DE" w:eastAsia="en-GB"/>
        </w:rPr>
        <w:t>Licenza</w:t>
      </w:r>
      <w:proofErr w:type="spellEnd"/>
      <w:r w:rsidR="00243A86" w:rsidRPr="00190E7A">
        <w:rPr>
          <w:lang w:val="de-DE" w:eastAsia="en-GB"/>
        </w:rPr>
        <w:t xml:space="preserve"> Creative Commons </w:t>
      </w:r>
      <w:proofErr w:type="spellStart"/>
      <w:r w:rsidR="00243A86" w:rsidRPr="00190E7A">
        <w:rPr>
          <w:lang w:val="de-DE" w:eastAsia="en-GB"/>
        </w:rPr>
        <w:t>Attribu</w:t>
      </w:r>
      <w:r w:rsidR="00243A86">
        <w:rPr>
          <w:lang w:val="de-DE" w:eastAsia="en-GB"/>
        </w:rPr>
        <w:t>zione</w:t>
      </w:r>
      <w:proofErr w:type="spellEnd"/>
      <w:r w:rsidR="00243A86">
        <w:rPr>
          <w:lang w:val="de-DE" w:eastAsia="en-GB"/>
        </w:rPr>
        <w:t xml:space="preserve">-Non </w:t>
      </w:r>
      <w:proofErr w:type="spellStart"/>
      <w:r w:rsidR="00243A86">
        <w:rPr>
          <w:lang w:val="de-DE" w:eastAsia="en-GB"/>
        </w:rPr>
        <w:t>commerciale-Condividi</w:t>
      </w:r>
      <w:proofErr w:type="spellEnd"/>
      <w:r w:rsidR="00243A86">
        <w:rPr>
          <w:lang w:val="de-DE" w:eastAsia="en-GB"/>
        </w:rPr>
        <w:t xml:space="preserve"> </w:t>
      </w:r>
      <w:proofErr w:type="spellStart"/>
      <w:r w:rsidR="00243A86">
        <w:rPr>
          <w:lang w:val="de-DE" w:eastAsia="en-GB"/>
        </w:rPr>
        <w:t>allo</w:t>
      </w:r>
      <w:proofErr w:type="spellEnd"/>
      <w:r w:rsidR="00243A86">
        <w:rPr>
          <w:lang w:val="de-DE" w:eastAsia="en-GB"/>
        </w:rPr>
        <w:t xml:space="preserve"> </w:t>
      </w:r>
      <w:proofErr w:type="spellStart"/>
      <w:r w:rsidR="00243A86">
        <w:rPr>
          <w:lang w:val="de-DE" w:eastAsia="en-GB"/>
        </w:rPr>
        <w:t>stesso</w:t>
      </w:r>
      <w:proofErr w:type="spellEnd"/>
      <w:r w:rsidR="00243A86">
        <w:rPr>
          <w:lang w:val="de-DE" w:eastAsia="en-GB"/>
        </w:rPr>
        <w:t xml:space="preserve"> modo 4.0 </w:t>
      </w:r>
      <w:proofErr w:type="spellStart"/>
      <w:r w:rsidR="00243A86">
        <w:rPr>
          <w:lang w:val="de-DE" w:eastAsia="en-GB"/>
        </w:rPr>
        <w:t>Internazionale</w:t>
      </w:r>
      <w:proofErr w:type="spellEnd"/>
      <w:r w:rsidR="00243A86">
        <w:rPr>
          <w:lang w:val="de-DE" w:eastAsia="en-GB"/>
        </w:rPr>
        <w:t xml:space="preserve">. </w:t>
      </w:r>
      <w:r w:rsidR="00243A86">
        <w:rPr>
          <w:lang w:val="it-IT" w:eastAsia="en-GB"/>
        </w:rPr>
        <w:t>Questa licenza permette</w:t>
      </w:r>
      <w:r w:rsidR="00243A86" w:rsidRPr="00193C6C">
        <w:rPr>
          <w:lang w:val="it-IT" w:eastAsia="en-GB"/>
        </w:rPr>
        <w:t xml:space="preserve"> di:</w:t>
      </w:r>
    </w:p>
    <w:p w14:paraId="58117C8A" w14:textId="77777777" w:rsidR="00243A86" w:rsidRPr="00190E7A" w:rsidRDefault="00243A86" w:rsidP="00243A86">
      <w:pPr>
        <w:pStyle w:val="a"/>
        <w:rPr>
          <w:lang w:val="it-IT"/>
        </w:rPr>
      </w:pPr>
      <w:r w:rsidRPr="00190E7A">
        <w:rPr>
          <w:lang w:val="it-IT"/>
        </w:rPr>
        <w:t>condividere — riprodurre e distribuire questo material</w:t>
      </w:r>
      <w:r>
        <w:rPr>
          <w:lang w:val="it-IT"/>
        </w:rPr>
        <w:t>e con qualsiasi mezzo e formato</w:t>
      </w:r>
    </w:p>
    <w:p w14:paraId="31E3A55B" w14:textId="77777777" w:rsidR="00243A86" w:rsidRPr="00190E7A" w:rsidRDefault="00243A86" w:rsidP="00243A86">
      <w:pPr>
        <w:pStyle w:val="a"/>
        <w:rPr>
          <w:noProof w:val="0"/>
          <w:lang w:val="it-IT"/>
        </w:rPr>
      </w:pPr>
      <w:r w:rsidRPr="00190E7A">
        <w:rPr>
          <w:lang w:val="it-IT"/>
        </w:rPr>
        <w:t>modificare —</w:t>
      </w:r>
      <w:r>
        <w:rPr>
          <w:lang w:val="it-IT"/>
        </w:rPr>
        <w:t xml:space="preserve"> rielaborare, tra</w:t>
      </w:r>
      <w:r w:rsidRPr="00190E7A">
        <w:rPr>
          <w:lang w:val="it-IT"/>
        </w:rPr>
        <w:t xml:space="preserve">sformare il materiale, </w:t>
      </w:r>
      <w:r>
        <w:rPr>
          <w:lang w:val="it-IT"/>
        </w:rPr>
        <w:t>e basarsi su di esso</w:t>
      </w:r>
    </w:p>
    <w:p w14:paraId="054B6B21" w14:textId="77777777" w:rsidR="00243A86" w:rsidRDefault="00243A86" w:rsidP="00243A86">
      <w:pPr>
        <w:jc w:val="left"/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Pr="00BF1E67">
        <w:rPr>
          <w:color w:val="262626" w:themeColor="text1" w:themeTint="D9"/>
          <w:lang w:val="de-DE"/>
        </w:rPr>
        <w:t>:</w:t>
      </w:r>
    </w:p>
    <w:p w14:paraId="39598703" w14:textId="77777777" w:rsidR="00243A86" w:rsidRPr="00B94685" w:rsidRDefault="00243A86" w:rsidP="00243A86">
      <w:pPr>
        <w:pStyle w:val="a"/>
        <w:rPr>
          <w:lang w:val="it-IT"/>
        </w:rPr>
      </w:pPr>
      <w:r w:rsidRPr="00B94685">
        <w:rPr>
          <w:lang w:val="it-IT"/>
        </w:rPr>
        <w:t xml:space="preserve">Attribuzione — </w:t>
      </w:r>
      <w:r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>
        <w:rPr>
          <w:lang w:val="it-IT"/>
        </w:rPr>
        <w:t>È</w:t>
      </w:r>
      <w:r w:rsidRPr="00B94685">
        <w:rPr>
          <w:lang w:val="it-IT"/>
        </w:rPr>
        <w:t xml:space="preserve"> possibile farlo in qualsiasi maniera ragionevole, ma non </w:t>
      </w:r>
      <w:r>
        <w:rPr>
          <w:lang w:val="it-IT"/>
        </w:rPr>
        <w:t>con modalità tali da suggerire che il licenziante approvi l’utente o il suo utilizzo del materiale</w:t>
      </w:r>
      <w:r w:rsidRPr="00B94685">
        <w:rPr>
          <w:lang w:val="it-IT"/>
        </w:rPr>
        <w:t>.</w:t>
      </w:r>
    </w:p>
    <w:p w14:paraId="3A9D5682" w14:textId="77777777" w:rsidR="00243A86" w:rsidRDefault="00243A86" w:rsidP="00243A86">
      <w:pPr>
        <w:pStyle w:val="a"/>
        <w:rPr>
          <w:noProof w:val="0"/>
          <w:lang w:val="it-IT"/>
        </w:rPr>
      </w:pPr>
      <w:r w:rsidRPr="00243A86">
        <w:rPr>
          <w:lang w:val="it-IT"/>
        </w:rPr>
        <w:t>Non commerciale — Non è possibile utilizzare il materiale per scopi commerciali.</w:t>
      </w:r>
    </w:p>
    <w:p w14:paraId="410C7997" w14:textId="77777777" w:rsidR="00BF1E67" w:rsidRPr="00243A86" w:rsidRDefault="00243A86" w:rsidP="00243A86">
      <w:pPr>
        <w:pStyle w:val="a"/>
        <w:rPr>
          <w:noProof w:val="0"/>
          <w:lang w:val="it-IT"/>
        </w:rPr>
      </w:pPr>
      <w:r w:rsidRPr="00243A86">
        <w:rPr>
          <w:lang w:val="it-IT"/>
        </w:rPr>
        <w:t>Condividi allo stesso modo — In caso di modifica del materiale, è necessario distribuire i contributi con la stessa licenza del materiale originario</w:t>
      </w:r>
      <w:r w:rsidR="00BF1E67" w:rsidRPr="00243A86">
        <w:rPr>
          <w:lang w:val="it-IT"/>
        </w:rPr>
        <w:t>.</w:t>
      </w:r>
    </w:p>
    <w:p w14:paraId="16A170D2" w14:textId="77777777" w:rsidR="009425E0" w:rsidRPr="00243A86" w:rsidRDefault="00351637" w:rsidP="004C5C55">
      <w:pPr>
        <w:spacing w:before="0" w:beforeAutospacing="0" w:after="160" w:afterAutospacing="0" w:line="259" w:lineRule="auto"/>
        <w:jc w:val="left"/>
        <w:rPr>
          <w:lang w:val="it-IT"/>
        </w:rPr>
      </w:pPr>
      <w:r w:rsidRPr="00243A86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4A71EF65" w14:textId="77777777" w:rsidR="00C44DF3" w:rsidRPr="00770F8E" w:rsidRDefault="00243A86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>
            <w:rPr>
              <w:rStyle w:val="ContentTitleChar"/>
              <w:sz w:val="28"/>
              <w:lang w:val="de-DE"/>
            </w:rPr>
            <w:t>Contenuto</w:t>
          </w:r>
          <w:proofErr w:type="spellEnd"/>
        </w:p>
        <w:p w14:paraId="0FF9DDFF" w14:textId="79F08261" w:rsidR="00390BEA" w:rsidRDefault="00A87AF7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66684803" w:history="1">
            <w:r w:rsidR="00390BEA" w:rsidRPr="00E35F8C">
              <w:rPr>
                <w:rStyle w:val="-"/>
                <w:noProof/>
              </w:rPr>
              <w:t>1</w:t>
            </w:r>
            <w:r w:rsidR="00390BEA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390BEA" w:rsidRPr="00E35F8C">
              <w:rPr>
                <w:rStyle w:val="-"/>
                <w:noProof/>
              </w:rPr>
              <w:t>Informazioni sul modulo</w:t>
            </w:r>
            <w:r w:rsidR="00390BE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90BEA">
              <w:rPr>
                <w:noProof/>
                <w:webHidden/>
              </w:rPr>
              <w:instrText xml:space="preserve"> PAGEREF _Toc166684803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62D1D" w14:textId="454BEAC5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4" w:history="1">
            <w:r w:rsidRPr="00E35F8C">
              <w:rPr>
                <w:rStyle w:val="-"/>
                <w:noProof/>
              </w:rPr>
              <w:t>Obiettivi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_Toc166684804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70BDBB8D" w14:textId="4FFD0D2C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5" w:history="1">
            <w:r w:rsidRPr="00E35F8C">
              <w:rPr>
                <w:rStyle w:val="-"/>
                <w:noProof/>
              </w:rPr>
              <w:t>Partecipanti e ruoli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_Toc166684805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39D1008A" w14:textId="2B0AC722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6" w:history="1">
            <w:r w:rsidRPr="00E35F8C">
              <w:rPr>
                <w:rStyle w:val="-"/>
                <w:noProof/>
                <w:lang w:val="it-IT"/>
              </w:rPr>
              <w:t>Obiettivi</w:t>
            </w:r>
            <w:r w:rsidRPr="00E35F8C">
              <w:rPr>
                <w:rStyle w:val="-"/>
                <w:noProof/>
              </w:rPr>
              <w:t xml:space="preserve"> </w:t>
            </w:r>
            <w:r w:rsidRPr="00E35F8C">
              <w:rPr>
                <w:rStyle w:val="-"/>
                <w:noProof/>
                <w:lang w:val="it-IT"/>
              </w:rPr>
              <w:t>formativi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_Toc166684806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220E92C3" w14:textId="4EC78D72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7" w:history="1">
            <w:r w:rsidRPr="00E35F8C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_Toc166684807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2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24211A82" w14:textId="470ED918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8" w:history="1">
            <w:r w:rsidRPr="00E35F8C">
              <w:rPr>
                <w:rStyle w:val="-"/>
                <w:noProof/>
              </w:rPr>
              <w:t>Durata prevista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_Toc166684808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2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2502B4A3" w14:textId="0BB96A09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09" w:history="1">
            <w:r w:rsidRPr="00E35F8C">
              <w:rPr>
                <w:rStyle w:val="-"/>
                <w:noProof/>
              </w:rPr>
              <w:t>Risorse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_Toc166684809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2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73D888A9" w14:textId="32694C7E" w:rsidR="00390BEA" w:rsidRDefault="00390BEA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0" w:history="1">
            <w:r w:rsidRPr="00E35F8C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</w:rPr>
              <w:t>Contenuti formativi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_Toc166684810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3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54FFA51E" w14:textId="2E5614D1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1" w:history="1">
            <w:r w:rsidRPr="00E35F8C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</w:rPr>
              <w:t>Sessione didattica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_Toc166684811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3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6E6E5520" w14:textId="600065C2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2" w:history="1">
            <w:r w:rsidRPr="00E35F8C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</w:rPr>
              <w:t>Sessione di formazione esperienziale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_Toc166684812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5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19C495AD" w14:textId="38FF754E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3" w:history="1">
            <w:r w:rsidRPr="00E35F8C">
              <w:rPr>
                <w:rStyle w:val="-"/>
                <w:noProof/>
                <w:lang w:val="it-IT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  <w:lang w:val="it-IT"/>
              </w:rPr>
              <w:t>Studio autonomo tramite strumenti di apprendimento online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_Toc166684813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8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25AEDACD" w14:textId="3A9BE3F9" w:rsidR="00390BEA" w:rsidRDefault="00390BEA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4" w:history="1">
            <w:r w:rsidRPr="00E35F8C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</w:rPr>
              <w:t>Sessione conclusiva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_Toc166684814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11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400CB2DB" w14:textId="6308DAA1" w:rsidR="00390BEA" w:rsidRDefault="00390BEA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5" w:history="1">
            <w:r w:rsidRPr="00E35F8C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</w:rPr>
              <w:t>Bibliografia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_Toc166684815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12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423640DE" w14:textId="686F02D2" w:rsidR="00390BEA" w:rsidRDefault="00390BEA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684816" w:history="1">
            <w:r w:rsidRPr="00E35F8C">
              <w:rPr>
                <w:rStyle w:val="-"/>
                <w:noProof/>
                <w:lang w:val="it-IT"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Pr="00E35F8C">
              <w:rPr>
                <w:rStyle w:val="-"/>
                <w:noProof/>
                <w:lang w:val="it-IT"/>
              </w:rPr>
              <w:t>Appendice – App di fitness</w:t>
            </w:r>
            <w:r>
              <w:rPr>
                <w:noProof/>
                <w:webHidden/>
              </w:rPr>
              <w:tab/>
            </w:r>
            <w:r w:rsidR="00A87AF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_Toc166684816 \h </w:instrText>
            </w:r>
            <w:r w:rsidR="00A87AF7">
              <w:rPr>
                <w:noProof/>
                <w:webHidden/>
              </w:rPr>
            </w:r>
            <w:r w:rsidR="00A87AF7">
              <w:rPr>
                <w:noProof/>
                <w:webHidden/>
              </w:rPr>
              <w:fldChar w:fldCharType="separate"/>
            </w:r>
            <w:r w:rsidR="00E86436">
              <w:rPr>
                <w:noProof/>
                <w:webHidden/>
              </w:rPr>
              <w:t>13</w:t>
            </w:r>
            <w:r w:rsidR="00A87AF7">
              <w:rPr>
                <w:noProof/>
                <w:webHidden/>
              </w:rPr>
              <w:fldChar w:fldCharType="end"/>
            </w:r>
          </w:hyperlink>
        </w:p>
        <w:p w14:paraId="36635F2A" w14:textId="77777777" w:rsidR="00777F6C" w:rsidRDefault="00A87AF7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1D4691EC" w14:textId="77777777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758BF09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62A58DDD" w14:textId="77777777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F22402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04405013" w14:textId="77777777" w:rsidR="00BA7AAA" w:rsidRDefault="00243A86" w:rsidP="00F738C9">
      <w:pPr>
        <w:pStyle w:val="1"/>
      </w:pPr>
      <w:bookmarkStart w:id="5" w:name="_Toc166684803"/>
      <w:bookmarkStart w:id="6" w:name="_Toc20739219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5"/>
    </w:p>
    <w:p w14:paraId="324C94E3" w14:textId="77777777" w:rsidR="00BF1E67" w:rsidRDefault="00243A86" w:rsidP="005F1E5F">
      <w:pPr>
        <w:pStyle w:val="Heading2woList"/>
      </w:pPr>
      <w:bookmarkStart w:id="7" w:name="_Toc166684804"/>
      <w:bookmarkStart w:id="8" w:name="_Toc21449971"/>
      <w:proofErr w:type="spellStart"/>
      <w:r>
        <w:t>Obiettivi</w:t>
      </w:r>
      <w:bookmarkEnd w:id="7"/>
      <w:proofErr w:type="spellEnd"/>
    </w:p>
    <w:p w14:paraId="3EF893D8" w14:textId="77777777" w:rsidR="00944784" w:rsidRPr="000D35CA" w:rsidRDefault="000D35CA" w:rsidP="005C4BD7">
      <w:pPr>
        <w:spacing w:before="120" w:beforeAutospacing="0" w:after="220" w:afterAutospacing="0" w:line="360" w:lineRule="auto"/>
        <w:rPr>
          <w:rFonts w:eastAsiaTheme="minorHAnsi"/>
          <w:noProof/>
          <w:lang w:val="it-IT" w:eastAsia="en-GB"/>
        </w:rPr>
      </w:pPr>
      <w:r w:rsidRPr="000D35CA">
        <w:rPr>
          <w:rFonts w:eastAsiaTheme="minorHAnsi"/>
          <w:noProof/>
          <w:lang w:val="it-IT" w:eastAsia="en-GB"/>
        </w:rPr>
        <w:t xml:space="preserve">L’attività di formazione esperienziale 3 </w:t>
      </w:r>
      <w:r>
        <w:rPr>
          <w:rFonts w:eastAsiaTheme="minorHAnsi"/>
          <w:noProof/>
          <w:lang w:val="it-IT" w:eastAsia="en-GB"/>
        </w:rPr>
        <w:t>“</w:t>
      </w:r>
      <w:r w:rsidRPr="000D35CA">
        <w:rPr>
          <w:rFonts w:eastAsiaTheme="minorHAnsi"/>
          <w:noProof/>
          <w:lang w:val="it-IT" w:eastAsia="en-GB"/>
        </w:rPr>
        <w:t>App per l’attività fis</w:t>
      </w:r>
      <w:r>
        <w:rPr>
          <w:rFonts w:eastAsiaTheme="minorHAnsi"/>
          <w:noProof/>
          <w:lang w:val="it-IT" w:eastAsia="en-GB"/>
        </w:rPr>
        <w:t>ica” è un programma progettato per fornire ai partecipanti la conoscenza e l</w:t>
      </w:r>
      <w:r w:rsidR="00E90F77">
        <w:rPr>
          <w:rFonts w:eastAsiaTheme="minorHAnsi"/>
          <w:noProof/>
          <w:lang w:val="it-IT" w:eastAsia="en-GB"/>
        </w:rPr>
        <w:t>e</w:t>
      </w:r>
      <w:r>
        <w:rPr>
          <w:rFonts w:eastAsiaTheme="minorHAnsi"/>
          <w:noProof/>
          <w:lang w:val="it-IT" w:eastAsia="en-GB"/>
        </w:rPr>
        <w:t xml:space="preserve"> competenze necessarie per poter usare abilmente le app di fitness</w:t>
      </w:r>
      <w:r w:rsidR="00E90F77">
        <w:rPr>
          <w:rFonts w:eastAsiaTheme="minorHAnsi"/>
          <w:noProof/>
          <w:lang w:val="it-IT" w:eastAsia="en-GB"/>
        </w:rPr>
        <w:t xml:space="preserve">, in modo da raggiungere e mantenere </w:t>
      </w:r>
      <w:r w:rsidR="00201F39">
        <w:rPr>
          <w:rFonts w:eastAsiaTheme="minorHAnsi"/>
          <w:noProof/>
          <w:lang w:val="it-IT" w:eastAsia="en-GB"/>
        </w:rPr>
        <w:t xml:space="preserve">una </w:t>
      </w:r>
      <w:r w:rsidR="00E90F77">
        <w:rPr>
          <w:rFonts w:eastAsiaTheme="minorHAnsi"/>
          <w:noProof/>
          <w:lang w:val="it-IT" w:eastAsia="en-GB"/>
        </w:rPr>
        <w:t xml:space="preserve">salute e </w:t>
      </w:r>
      <w:r w:rsidR="00141EE6">
        <w:rPr>
          <w:rFonts w:eastAsiaTheme="minorHAnsi"/>
          <w:noProof/>
          <w:lang w:val="it-IT" w:eastAsia="en-GB"/>
        </w:rPr>
        <w:t xml:space="preserve">una </w:t>
      </w:r>
      <w:r w:rsidR="00E90F77">
        <w:rPr>
          <w:rFonts w:eastAsiaTheme="minorHAnsi"/>
          <w:noProof/>
          <w:lang w:val="it-IT" w:eastAsia="en-GB"/>
        </w:rPr>
        <w:t>forma fisica ottimali</w:t>
      </w:r>
      <w:r w:rsidR="00944784" w:rsidRPr="000D35CA">
        <w:rPr>
          <w:rFonts w:eastAsiaTheme="minorHAnsi"/>
          <w:noProof/>
          <w:lang w:val="it-IT" w:eastAsia="en-GB"/>
        </w:rPr>
        <w:t>.</w:t>
      </w:r>
      <w:r w:rsidR="003D43A4">
        <w:rPr>
          <w:rFonts w:eastAsiaTheme="minorHAnsi"/>
          <w:noProof/>
          <w:lang w:val="it-IT" w:eastAsia="en-GB"/>
        </w:rPr>
        <w:t xml:space="preserve"> Il corso tratterà delle varie categorie delle app di fitness, permettendo ai partecipanti di prendere decisioni informate sulla selezione delle app, il loro utilizzo, e la loro integrazione nella propria routine di salute. Tramite lezioni interattive, esercizi pratici, esempi di scenari quotidiani, discussioni e piani d’azione; i partecipanti riusciranno ad usare le app di fitness </w:t>
      </w:r>
      <w:r w:rsidR="00CA2EB2">
        <w:rPr>
          <w:rFonts w:eastAsiaTheme="minorHAnsi"/>
          <w:noProof/>
          <w:lang w:val="it-IT" w:eastAsia="en-GB"/>
        </w:rPr>
        <w:t xml:space="preserve">come strumenti di valore nel loro percorso verso uno stile di vita più sano. In sintesi, questo modulo </w:t>
      </w:r>
      <w:r w:rsidR="00BB538F">
        <w:rPr>
          <w:rFonts w:eastAsiaTheme="minorHAnsi"/>
          <w:noProof/>
          <w:lang w:val="it-IT" w:eastAsia="en-GB"/>
        </w:rPr>
        <w:t>fornisce</w:t>
      </w:r>
      <w:r w:rsidR="00CA2EB2">
        <w:rPr>
          <w:rFonts w:eastAsiaTheme="minorHAnsi"/>
          <w:noProof/>
          <w:lang w:val="it-IT" w:eastAsia="en-GB"/>
        </w:rPr>
        <w:t xml:space="preserve"> un quadro d’insieme dei concetti fondamentali della salute, dell’attività fisica, ed il ruolo delle app per l’attività fisica.</w:t>
      </w:r>
      <w:r w:rsidR="00F53436">
        <w:rPr>
          <w:rFonts w:eastAsiaTheme="minorHAnsi"/>
          <w:noProof/>
          <w:lang w:val="it-IT" w:eastAsia="en-GB"/>
        </w:rPr>
        <w:t xml:space="preserve"> Prepara per esplorare più a fondo questi argomenti, </w:t>
      </w:r>
      <w:r w:rsidR="00E45FA8">
        <w:rPr>
          <w:rFonts w:eastAsiaTheme="minorHAnsi"/>
          <w:noProof/>
          <w:lang w:val="it-IT" w:eastAsia="en-GB"/>
        </w:rPr>
        <w:t>sottolineando la loro importanza</w:t>
      </w:r>
      <w:r w:rsidR="00353074">
        <w:rPr>
          <w:rFonts w:eastAsiaTheme="minorHAnsi"/>
          <w:noProof/>
          <w:lang w:val="it-IT" w:eastAsia="en-GB"/>
        </w:rPr>
        <w:t xml:space="preserve"> nel promuovere il benessere generale, ed il ruolo della tecnologia nel </w:t>
      </w:r>
      <w:r w:rsidR="00BB538F">
        <w:rPr>
          <w:rFonts w:eastAsiaTheme="minorHAnsi"/>
          <w:noProof/>
          <w:lang w:val="it-IT" w:eastAsia="en-GB"/>
        </w:rPr>
        <w:t>migliorare il nostro percorso di fitness.</w:t>
      </w:r>
    </w:p>
    <w:p w14:paraId="614C94F7" w14:textId="77777777" w:rsidR="00E07702" w:rsidRPr="00BF1E67" w:rsidRDefault="00243A86" w:rsidP="005F1E5F">
      <w:pPr>
        <w:pStyle w:val="Heading2woList"/>
        <w:rPr>
          <w:sz w:val="22"/>
          <w:szCs w:val="22"/>
        </w:rPr>
      </w:pPr>
      <w:bookmarkStart w:id="9" w:name="_Toc166684805"/>
      <w:proofErr w:type="spellStart"/>
      <w:r>
        <w:t>Partecipanti</w:t>
      </w:r>
      <w:proofErr w:type="spellEnd"/>
      <w:r>
        <w:t xml:space="preserve"> e </w:t>
      </w:r>
      <w:proofErr w:type="spellStart"/>
      <w:r>
        <w:t>ruoli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14:paraId="51FBBD38" w14:textId="77777777" w:rsidR="00243A86" w:rsidRPr="00243A86" w:rsidRDefault="00243A86" w:rsidP="00243A86">
      <w:pPr>
        <w:pStyle w:val="a"/>
      </w:pPr>
      <w:r w:rsidRPr="00243A86">
        <w:t>Migranti nuovi arrivati; studenti</w:t>
      </w:r>
      <w:r w:rsidR="00911BB1">
        <w:t>.</w:t>
      </w:r>
    </w:p>
    <w:p w14:paraId="4196DFFD" w14:textId="77777777" w:rsidR="00243A86" w:rsidRPr="00243A86" w:rsidRDefault="00243A86" w:rsidP="00243A86">
      <w:pPr>
        <w:pStyle w:val="a"/>
        <w:rPr>
          <w:lang w:val="it-IT"/>
        </w:rPr>
      </w:pPr>
      <w:r w:rsidRPr="00243A86">
        <w:rPr>
          <w:lang w:val="it-IT"/>
        </w:rPr>
        <w:t>Migranti coetanei; studenti o formatori che hanno ricevuto una formazione. Quando partecipano come studenti possono sostenere i Migranti nuovi arrivati durante il processo di formazione, compreso l’aiuto nel superare barriere linguistiche.</w:t>
      </w:r>
    </w:p>
    <w:p w14:paraId="541BD429" w14:textId="77777777" w:rsidR="00E64FCE" w:rsidRPr="00243A86" w:rsidRDefault="00243A86" w:rsidP="00243A86">
      <w:pPr>
        <w:pStyle w:val="a"/>
        <w:rPr>
          <w:iCs/>
          <w:lang w:val="it-IT"/>
        </w:rPr>
      </w:pPr>
      <w:r w:rsidRPr="00243A86">
        <w:rPr>
          <w:lang w:val="it-IT"/>
        </w:rPr>
        <w:t>Figure di supporto; studenti o formatori che hanno ricevuto una formazione. Quando partecipano come studenti possono sostenere i Migranti nuovi arrivati durante il processo di formazione, compreso l’aiuto nel superare barriere linguistiche</w:t>
      </w:r>
      <w:r w:rsidR="00596149" w:rsidRPr="00243A86">
        <w:rPr>
          <w:lang w:val="it-IT"/>
        </w:rPr>
        <w:t>.</w:t>
      </w:r>
    </w:p>
    <w:p w14:paraId="4AA70E46" w14:textId="77777777" w:rsidR="00E07702" w:rsidRPr="00B76402" w:rsidRDefault="00243A86" w:rsidP="005F1E5F">
      <w:pPr>
        <w:pStyle w:val="Heading2woList"/>
      </w:pPr>
      <w:bookmarkStart w:id="10" w:name="_Toc166684806"/>
      <w:r w:rsidRPr="0090245F">
        <w:rPr>
          <w:lang w:val="it-IT"/>
        </w:rPr>
        <w:t>Obiettivi</w:t>
      </w:r>
      <w:r>
        <w:t xml:space="preserve"> </w:t>
      </w:r>
      <w:r w:rsidRPr="0090245F">
        <w:rPr>
          <w:lang w:val="it-IT"/>
        </w:rPr>
        <w:t>formativi</w:t>
      </w:r>
      <w:bookmarkEnd w:id="10"/>
    </w:p>
    <w:p w14:paraId="05DB640E" w14:textId="77777777" w:rsidR="005C4BD7" w:rsidRPr="002B3CCB" w:rsidRDefault="002B3CCB" w:rsidP="005C4BD7">
      <w:pPr>
        <w:pStyle w:val="a"/>
        <w:rPr>
          <w:sz w:val="36"/>
          <w:szCs w:val="36"/>
          <w:lang w:val="it-IT"/>
        </w:rPr>
      </w:pPr>
      <w:r w:rsidRPr="002B3CCB">
        <w:rPr>
          <w:lang w:val="it-IT"/>
        </w:rPr>
        <w:t>Individuare le app per la salute dedicate al monitoraggio dell’a</w:t>
      </w:r>
      <w:r>
        <w:rPr>
          <w:lang w:val="it-IT"/>
        </w:rPr>
        <w:t>ttività fisica, esplorandone le funzioni, i vantaggi, e l’interfaccia</w:t>
      </w:r>
      <w:r w:rsidR="00754E6F">
        <w:rPr>
          <w:lang w:val="it-IT"/>
        </w:rPr>
        <w:t xml:space="preserve"> utente</w:t>
      </w:r>
      <w:r w:rsidR="005C4BD7" w:rsidRPr="002B3CCB">
        <w:rPr>
          <w:lang w:val="it-IT"/>
        </w:rPr>
        <w:t>.</w:t>
      </w:r>
    </w:p>
    <w:p w14:paraId="4C9A31A5" w14:textId="77777777" w:rsidR="005C4BD7" w:rsidRPr="002B3CCB" w:rsidRDefault="002B3CCB" w:rsidP="005C4BD7">
      <w:pPr>
        <w:pStyle w:val="a"/>
        <w:rPr>
          <w:sz w:val="36"/>
          <w:szCs w:val="36"/>
          <w:lang w:val="it-IT"/>
        </w:rPr>
      </w:pPr>
      <w:r w:rsidRPr="002B3CCB">
        <w:rPr>
          <w:lang w:val="it-IT"/>
        </w:rPr>
        <w:t xml:space="preserve">Classificare e distinguere i </w:t>
      </w:r>
      <w:r>
        <w:rPr>
          <w:lang w:val="it-IT"/>
        </w:rPr>
        <w:t>vari</w:t>
      </w:r>
      <w:r w:rsidRPr="002B3CCB">
        <w:rPr>
          <w:lang w:val="it-IT"/>
        </w:rPr>
        <w:t xml:space="preserve"> tipi di app per l’attività fis</w:t>
      </w:r>
      <w:r>
        <w:rPr>
          <w:lang w:val="it-IT"/>
        </w:rPr>
        <w:t>ica</w:t>
      </w:r>
      <w:r w:rsidR="005C4BD7" w:rsidRPr="002B3CCB">
        <w:rPr>
          <w:lang w:val="it-IT"/>
        </w:rPr>
        <w:t>.</w:t>
      </w:r>
    </w:p>
    <w:p w14:paraId="526F687F" w14:textId="77777777" w:rsidR="005C4BD7" w:rsidRPr="002B3CCB" w:rsidRDefault="002B3CCB" w:rsidP="005C4BD7">
      <w:pPr>
        <w:pStyle w:val="a"/>
        <w:rPr>
          <w:sz w:val="36"/>
          <w:szCs w:val="36"/>
          <w:lang w:val="it-IT"/>
        </w:rPr>
      </w:pPr>
      <w:r w:rsidRPr="002B3CCB">
        <w:rPr>
          <w:lang w:val="it-IT"/>
        </w:rPr>
        <w:t>Analizzare scenari quotidiani di persone che usano app per la sa</w:t>
      </w:r>
      <w:r>
        <w:rPr>
          <w:lang w:val="it-IT"/>
        </w:rPr>
        <w:t>lute</w:t>
      </w:r>
      <w:r w:rsidR="005C4BD7" w:rsidRPr="002B3CCB">
        <w:rPr>
          <w:lang w:val="it-IT"/>
        </w:rPr>
        <w:t>.</w:t>
      </w:r>
    </w:p>
    <w:p w14:paraId="1708BD03" w14:textId="77777777" w:rsidR="005C4BD7" w:rsidRPr="002B3CCB" w:rsidRDefault="00CF2A53" w:rsidP="005C4BD7">
      <w:pPr>
        <w:pStyle w:val="a"/>
        <w:rPr>
          <w:sz w:val="36"/>
          <w:szCs w:val="36"/>
          <w:lang w:val="it-IT"/>
        </w:rPr>
      </w:pPr>
      <w:r>
        <w:rPr>
          <w:lang w:val="it-IT"/>
        </w:rPr>
        <w:t>Familiarizzarsi con la navigazione sulle</w:t>
      </w:r>
      <w:r w:rsidR="002B3CCB" w:rsidRPr="002B3CCB">
        <w:rPr>
          <w:lang w:val="it-IT"/>
        </w:rPr>
        <w:t xml:space="preserve"> v</w:t>
      </w:r>
      <w:r w:rsidR="002B3CCB">
        <w:rPr>
          <w:lang w:val="it-IT"/>
        </w:rPr>
        <w:t>arie app di fitness</w:t>
      </w:r>
      <w:r w:rsidR="005C4BD7" w:rsidRPr="002B3CCB">
        <w:rPr>
          <w:lang w:val="it-IT"/>
        </w:rPr>
        <w:t>.</w:t>
      </w:r>
    </w:p>
    <w:p w14:paraId="4547CCA5" w14:textId="77777777" w:rsidR="005C4BD7" w:rsidRPr="002B3CCB" w:rsidRDefault="0090245F" w:rsidP="005C4BD7">
      <w:pPr>
        <w:pStyle w:val="a"/>
        <w:rPr>
          <w:sz w:val="36"/>
          <w:szCs w:val="36"/>
          <w:lang w:val="it-IT"/>
        </w:rPr>
      </w:pPr>
      <w:r>
        <w:rPr>
          <w:lang w:val="it-IT"/>
        </w:rPr>
        <w:t>Definire</w:t>
      </w:r>
      <w:r w:rsidR="002B3CCB" w:rsidRPr="002B3CCB">
        <w:rPr>
          <w:lang w:val="it-IT"/>
        </w:rPr>
        <w:t xml:space="preserve"> e pianificare degli obiettivi di fitness, tramite l’uso </w:t>
      </w:r>
      <w:r w:rsidR="002B3CCB">
        <w:rPr>
          <w:lang w:val="it-IT"/>
        </w:rPr>
        <w:t>di app per la salute.</w:t>
      </w:r>
      <w:r w:rsidR="002B3CCB" w:rsidRPr="002B3CCB">
        <w:rPr>
          <w:lang w:val="it-IT"/>
        </w:rPr>
        <w:t xml:space="preserve"> </w:t>
      </w:r>
    </w:p>
    <w:p w14:paraId="6E82A464" w14:textId="77777777" w:rsidR="005C4BD7" w:rsidRPr="002B3CCB" w:rsidRDefault="002B3CCB" w:rsidP="005C4BD7">
      <w:pPr>
        <w:pStyle w:val="a"/>
        <w:rPr>
          <w:sz w:val="36"/>
          <w:szCs w:val="36"/>
          <w:lang w:val="it-IT"/>
        </w:rPr>
      </w:pPr>
      <w:r w:rsidRPr="002B3CCB">
        <w:rPr>
          <w:lang w:val="it-IT"/>
        </w:rPr>
        <w:t xml:space="preserve">Valutare con occhio critico le app </w:t>
      </w:r>
      <w:r w:rsidR="00CF2A53">
        <w:rPr>
          <w:lang w:val="it-IT"/>
        </w:rPr>
        <w:t xml:space="preserve">attuali </w:t>
      </w:r>
      <w:r w:rsidRPr="002B3CCB">
        <w:rPr>
          <w:lang w:val="it-IT"/>
        </w:rPr>
        <w:t>ed il loro utilizzo</w:t>
      </w:r>
      <w:r w:rsidR="005C4BD7" w:rsidRPr="002B3CCB">
        <w:rPr>
          <w:lang w:val="it-IT"/>
        </w:rPr>
        <w:t>.</w:t>
      </w:r>
    </w:p>
    <w:p w14:paraId="24E970FD" w14:textId="77777777" w:rsidR="005C4BD7" w:rsidRPr="002B3CCB" w:rsidRDefault="005C4BD7" w:rsidP="005C4BD7">
      <w:pPr>
        <w:pStyle w:val="a"/>
        <w:numPr>
          <w:ilvl w:val="0"/>
          <w:numId w:val="0"/>
        </w:numPr>
        <w:ind w:left="720"/>
        <w:rPr>
          <w:lang w:val="it-IT"/>
        </w:rPr>
      </w:pPr>
    </w:p>
    <w:p w14:paraId="2AA059AD" w14:textId="77777777" w:rsidR="00E07702" w:rsidRPr="005E5559" w:rsidRDefault="00243A86" w:rsidP="005F1E5F">
      <w:pPr>
        <w:pStyle w:val="Heading2woList"/>
      </w:pPr>
      <w:bookmarkStart w:id="11" w:name="_Toc166684807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1"/>
      <w:proofErr w:type="spellEnd"/>
    </w:p>
    <w:p w14:paraId="649D0B6D" w14:textId="77777777" w:rsidR="005C4BD7" w:rsidRPr="0090245F" w:rsidRDefault="0090245F" w:rsidP="005C4BD7">
      <w:pPr>
        <w:pStyle w:val="a"/>
        <w:rPr>
          <w:lang w:val="it-IT"/>
        </w:rPr>
      </w:pPr>
      <w:r w:rsidRPr="0090245F">
        <w:rPr>
          <w:lang w:val="it-IT"/>
        </w:rPr>
        <w:t xml:space="preserve">Introduzione </w:t>
      </w:r>
      <w:r w:rsidR="00071BDA">
        <w:rPr>
          <w:lang w:val="it-IT"/>
        </w:rPr>
        <w:t>a</w:t>
      </w:r>
      <w:r w:rsidRPr="0090245F">
        <w:rPr>
          <w:lang w:val="it-IT"/>
        </w:rPr>
        <w:t xml:space="preserve">lla salute e </w:t>
      </w:r>
      <w:r w:rsidR="00071BDA">
        <w:rPr>
          <w:lang w:val="it-IT"/>
        </w:rPr>
        <w:t>al</w:t>
      </w:r>
      <w:r w:rsidRPr="0090245F">
        <w:rPr>
          <w:lang w:val="it-IT"/>
        </w:rPr>
        <w:t>l</w:t>
      </w:r>
      <w:r>
        <w:rPr>
          <w:lang w:val="it-IT"/>
        </w:rPr>
        <w:t>’attività fisica</w:t>
      </w:r>
    </w:p>
    <w:p w14:paraId="77CC3CAC" w14:textId="77777777" w:rsidR="005C4BD7" w:rsidRPr="005C4BD7" w:rsidRDefault="0090245F" w:rsidP="005C4BD7">
      <w:pPr>
        <w:pStyle w:val="a"/>
        <w:rPr>
          <w:lang w:val="en-US"/>
        </w:rPr>
      </w:pPr>
      <w:r>
        <w:rPr>
          <w:lang w:val="en-US"/>
        </w:rPr>
        <w:t>App per l’attività fisica</w:t>
      </w:r>
    </w:p>
    <w:p w14:paraId="714077C9" w14:textId="77777777" w:rsidR="005C4BD7" w:rsidRPr="005C4BD7" w:rsidRDefault="0090245F" w:rsidP="005C4BD7">
      <w:pPr>
        <w:pStyle w:val="a"/>
        <w:rPr>
          <w:lang w:val="en-US"/>
        </w:rPr>
      </w:pPr>
      <w:r>
        <w:rPr>
          <w:lang w:val="en-US"/>
        </w:rPr>
        <w:t>Integrazione nella vita quotidiana</w:t>
      </w:r>
    </w:p>
    <w:p w14:paraId="51404A09" w14:textId="77777777" w:rsidR="005C4BD7" w:rsidRPr="0090245F" w:rsidRDefault="0090245F" w:rsidP="005C4BD7">
      <w:pPr>
        <w:pStyle w:val="a"/>
        <w:rPr>
          <w:lang w:val="it-IT"/>
        </w:rPr>
      </w:pPr>
      <w:r w:rsidRPr="0090245F">
        <w:rPr>
          <w:lang w:val="it-IT"/>
        </w:rPr>
        <w:t xml:space="preserve">Navigare le app </w:t>
      </w:r>
      <w:r>
        <w:rPr>
          <w:lang w:val="it-IT"/>
        </w:rPr>
        <w:t>per l’attività fisica</w:t>
      </w:r>
    </w:p>
    <w:p w14:paraId="2A652A64" w14:textId="77777777" w:rsidR="005C4BD7" w:rsidRPr="005C4BD7" w:rsidRDefault="0090245F" w:rsidP="005C4BD7">
      <w:pPr>
        <w:pStyle w:val="a"/>
        <w:rPr>
          <w:lang w:val="en-US"/>
        </w:rPr>
      </w:pPr>
      <w:r>
        <w:rPr>
          <w:lang w:val="en-US"/>
        </w:rPr>
        <w:t>Definizione di obiettivi</w:t>
      </w:r>
    </w:p>
    <w:p w14:paraId="0618001E" w14:textId="77777777" w:rsidR="005C4BD7" w:rsidRPr="005C4BD7" w:rsidRDefault="0090245F" w:rsidP="005C4BD7">
      <w:pPr>
        <w:pStyle w:val="a"/>
        <w:rPr>
          <w:lang w:val="en-US"/>
        </w:rPr>
      </w:pPr>
      <w:r>
        <w:rPr>
          <w:lang w:val="en-US"/>
        </w:rPr>
        <w:t>Discussioni e valutazione</w:t>
      </w:r>
    </w:p>
    <w:p w14:paraId="61C944CE" w14:textId="77777777" w:rsidR="00343260" w:rsidRPr="005E5559" w:rsidRDefault="00243A86" w:rsidP="005F1E5F">
      <w:pPr>
        <w:pStyle w:val="Heading2woList"/>
      </w:pPr>
      <w:bookmarkStart w:id="12" w:name="_Toc166684808"/>
      <w:bookmarkEnd w:id="8"/>
      <w:proofErr w:type="spellStart"/>
      <w:r>
        <w:t>Durata</w:t>
      </w:r>
      <w:proofErr w:type="spellEnd"/>
      <w:r>
        <w:t xml:space="preserve"> </w:t>
      </w:r>
      <w:proofErr w:type="spellStart"/>
      <w:r>
        <w:t>prevista</w:t>
      </w:r>
      <w:bookmarkEnd w:id="12"/>
      <w:proofErr w:type="spellEnd"/>
    </w:p>
    <w:p w14:paraId="01617EBD" w14:textId="77777777" w:rsidR="00C055FB" w:rsidRPr="00C055FB" w:rsidRDefault="0090245F" w:rsidP="001B4912">
      <w:pPr>
        <w:pStyle w:val="a"/>
        <w:rPr>
          <w:lang w:val="en-US"/>
        </w:rPr>
      </w:pPr>
      <w:r>
        <w:rPr>
          <w:lang w:val="en-US"/>
        </w:rPr>
        <w:t>Durata totale</w:t>
      </w:r>
      <w:r w:rsidR="005C4BD7">
        <w:rPr>
          <w:lang w:val="en-US"/>
        </w:rPr>
        <w:t xml:space="preserve">: 5:30 </w:t>
      </w:r>
      <w:r>
        <w:rPr>
          <w:lang w:val="en-US"/>
        </w:rPr>
        <w:t>ore</w:t>
      </w:r>
    </w:p>
    <w:p w14:paraId="1447BB5B" w14:textId="77777777" w:rsidR="005C4BD7" w:rsidRPr="005C4BD7" w:rsidRDefault="0090245F" w:rsidP="005C4BD7">
      <w:pPr>
        <w:pStyle w:val="a"/>
        <w:rPr>
          <w:rFonts w:ascii="Times New Roman" w:hAnsi="Times New Roman" w:cs="Times New Roman"/>
        </w:rPr>
      </w:pPr>
      <w:r>
        <w:t>Sessione didattica</w:t>
      </w:r>
      <w:r w:rsidR="005C4BD7" w:rsidRPr="005C4BD7">
        <w:t xml:space="preserve">: 3:30 </w:t>
      </w:r>
      <w:r>
        <w:t>ore</w:t>
      </w:r>
    </w:p>
    <w:p w14:paraId="1EEB495C" w14:textId="77777777" w:rsidR="005C4BD7" w:rsidRPr="0090245F" w:rsidRDefault="0090245F" w:rsidP="005C4BD7">
      <w:pPr>
        <w:pStyle w:val="a"/>
        <w:rPr>
          <w:rFonts w:ascii="Times New Roman" w:hAnsi="Times New Roman" w:cs="Times New Roman"/>
          <w:lang w:val="it-IT"/>
        </w:rPr>
      </w:pPr>
      <w:r w:rsidRPr="0090245F">
        <w:rPr>
          <w:lang w:val="it-IT"/>
        </w:rPr>
        <w:t>Studio autonomo tramite strumenti di apprendimento online</w:t>
      </w:r>
      <w:r w:rsidR="005C4BD7" w:rsidRPr="0090245F">
        <w:rPr>
          <w:lang w:val="it-IT"/>
        </w:rPr>
        <w:t xml:space="preserve">: 1 </w:t>
      </w:r>
      <w:r w:rsidRPr="0090245F">
        <w:rPr>
          <w:lang w:val="it-IT"/>
        </w:rPr>
        <w:t>ora</w:t>
      </w:r>
    </w:p>
    <w:p w14:paraId="436A0F59" w14:textId="77777777" w:rsidR="005C4BD7" w:rsidRPr="0090245F" w:rsidRDefault="0090245F" w:rsidP="005C4BD7">
      <w:pPr>
        <w:pStyle w:val="a"/>
        <w:rPr>
          <w:rFonts w:ascii="Times New Roman" w:hAnsi="Times New Roman" w:cs="Times New Roman"/>
          <w:lang w:val="it-IT"/>
        </w:rPr>
      </w:pPr>
      <w:r w:rsidRPr="0090245F">
        <w:rPr>
          <w:lang w:val="it-IT"/>
        </w:rPr>
        <w:t>Sessione di formazione esperienziale</w:t>
      </w:r>
      <w:r w:rsidR="005C4BD7" w:rsidRPr="0090245F">
        <w:rPr>
          <w:lang w:val="it-IT"/>
        </w:rPr>
        <w:t xml:space="preserve">: 1 </w:t>
      </w:r>
      <w:r w:rsidRPr="0090245F">
        <w:rPr>
          <w:lang w:val="it-IT"/>
        </w:rPr>
        <w:t>ora</w:t>
      </w:r>
    </w:p>
    <w:p w14:paraId="56DB9F03" w14:textId="77777777" w:rsidR="005C4BD7" w:rsidRPr="0090245F" w:rsidRDefault="0090245F" w:rsidP="005C4BD7">
      <w:pPr>
        <w:pStyle w:val="a"/>
        <w:rPr>
          <w:rFonts w:ascii="Times New Roman" w:hAnsi="Times New Roman" w:cs="Times New Roman"/>
          <w:lang w:val="it-IT"/>
        </w:rPr>
      </w:pPr>
      <w:r>
        <w:rPr>
          <w:lang w:val="it-IT"/>
        </w:rPr>
        <w:t>Sessione conclusiva</w:t>
      </w:r>
      <w:r w:rsidR="005C4BD7" w:rsidRPr="0090245F">
        <w:rPr>
          <w:lang w:val="it-IT"/>
        </w:rPr>
        <w:t xml:space="preserve">: </w:t>
      </w:r>
      <w:r w:rsidRPr="0090245F">
        <w:rPr>
          <w:lang w:val="it-IT"/>
        </w:rPr>
        <w:t>Discussione e valuta</w:t>
      </w:r>
      <w:r>
        <w:rPr>
          <w:lang w:val="it-IT"/>
        </w:rPr>
        <w:t>zione</w:t>
      </w:r>
    </w:p>
    <w:p w14:paraId="427017CC" w14:textId="77777777" w:rsidR="008B2D07" w:rsidRPr="005E5559" w:rsidRDefault="00243A86" w:rsidP="005F1E5F">
      <w:pPr>
        <w:pStyle w:val="Heading2woList"/>
      </w:pPr>
      <w:bookmarkStart w:id="13" w:name="_Toc166684809"/>
      <w:proofErr w:type="spellStart"/>
      <w:r>
        <w:t>Risorse</w:t>
      </w:r>
      <w:bookmarkEnd w:id="13"/>
      <w:proofErr w:type="spellEnd"/>
    </w:p>
    <w:p w14:paraId="614DC18D" w14:textId="77777777" w:rsidR="005C4BD7" w:rsidRPr="0090245F" w:rsidRDefault="0090245F" w:rsidP="005C4BD7">
      <w:pPr>
        <w:pStyle w:val="a"/>
        <w:rPr>
          <w:rFonts w:ascii="Times New Roman" w:hAnsi="Times New Roman" w:cs="Times New Roman"/>
          <w:lang w:val="it-IT"/>
        </w:rPr>
      </w:pPr>
      <w:r w:rsidRPr="0090245F">
        <w:rPr>
          <w:lang w:val="it-IT"/>
        </w:rPr>
        <w:t>Materiali didattici</w:t>
      </w:r>
      <w:r w:rsidR="005C4BD7" w:rsidRPr="0090245F">
        <w:rPr>
          <w:lang w:val="it-IT"/>
        </w:rPr>
        <w:t xml:space="preserve">: ppt. </w:t>
      </w:r>
      <w:r w:rsidRPr="0090245F">
        <w:rPr>
          <w:lang w:val="it-IT"/>
        </w:rPr>
        <w:t>per la sessione didattica</w:t>
      </w:r>
      <w:r w:rsidR="005C4BD7" w:rsidRPr="0090245F">
        <w:rPr>
          <w:lang w:val="it-IT"/>
        </w:rPr>
        <w:t> </w:t>
      </w:r>
    </w:p>
    <w:p w14:paraId="7F073342" w14:textId="77777777" w:rsidR="005C4BD7" w:rsidRPr="005C4BD7" w:rsidRDefault="0090245F" w:rsidP="005C4BD7">
      <w:pPr>
        <w:pStyle w:val="a"/>
        <w:rPr>
          <w:rFonts w:ascii="Times New Roman" w:hAnsi="Times New Roman" w:cs="Times New Roman"/>
        </w:rPr>
      </w:pPr>
      <w:r>
        <w:t>Materiali didattici</w:t>
      </w:r>
      <w:r w:rsidR="005C4BD7" w:rsidRPr="005C4BD7">
        <w:t xml:space="preserve">: </w:t>
      </w:r>
      <w:r>
        <w:t>compiti, quiz</w:t>
      </w:r>
    </w:p>
    <w:p w14:paraId="5246608A" w14:textId="77777777" w:rsidR="00663648" w:rsidRPr="00BA30FD" w:rsidRDefault="00663648" w:rsidP="00663648">
      <w:pPr>
        <w:pStyle w:val="a"/>
        <w:rPr>
          <w:lang w:val="it-IT"/>
        </w:rPr>
      </w:pPr>
      <w:r w:rsidRPr="00BA30FD">
        <w:rPr>
          <w:lang w:val="it-IT"/>
        </w:rPr>
        <w:t xml:space="preserve">Piattaforma di e-training e </w:t>
      </w:r>
      <w:r>
        <w:rPr>
          <w:lang w:val="it-IT"/>
        </w:rPr>
        <w:t>app di formazione</w:t>
      </w:r>
    </w:p>
    <w:p w14:paraId="70F267D2" w14:textId="77777777" w:rsidR="005C4BD7" w:rsidRPr="00663648" w:rsidRDefault="00663648" w:rsidP="005C4BD7">
      <w:pPr>
        <w:pStyle w:val="a"/>
        <w:rPr>
          <w:rFonts w:ascii="Times New Roman" w:hAnsi="Times New Roman" w:cs="Times New Roman"/>
          <w:lang w:val="it-IT"/>
        </w:rPr>
      </w:pPr>
      <w:r w:rsidRPr="00663648">
        <w:rPr>
          <w:lang w:val="it-IT"/>
        </w:rPr>
        <w:t>App per la salute</w:t>
      </w:r>
      <w:r w:rsidR="005C4BD7" w:rsidRPr="00663648">
        <w:rPr>
          <w:lang w:val="it-IT"/>
        </w:rPr>
        <w:t xml:space="preserve">: </w:t>
      </w:r>
      <w:r w:rsidRPr="002E347A">
        <w:rPr>
          <w:lang w:val="it-IT"/>
        </w:rPr>
        <w:t xml:space="preserve">esempi di app per la salute </w:t>
      </w:r>
      <w:r>
        <w:rPr>
          <w:lang w:val="it-IT"/>
        </w:rPr>
        <w:t>che coprono</w:t>
      </w:r>
      <w:r w:rsidRPr="002E347A">
        <w:rPr>
          <w:lang w:val="it-IT"/>
        </w:rPr>
        <w:t xml:space="preserve"> diverse aree e</w:t>
      </w:r>
      <w:r>
        <w:rPr>
          <w:lang w:val="it-IT"/>
        </w:rPr>
        <w:t xml:space="preserve"> funzioni</w:t>
      </w:r>
      <w:r w:rsidR="005C4BD7" w:rsidRPr="00663648">
        <w:rPr>
          <w:lang w:val="it-IT"/>
        </w:rPr>
        <w:t>.</w:t>
      </w:r>
    </w:p>
    <w:p w14:paraId="1E85CD64" w14:textId="77777777" w:rsidR="005C4BD7" w:rsidRPr="00663648" w:rsidRDefault="00663648" w:rsidP="00663648">
      <w:pPr>
        <w:pStyle w:val="a"/>
        <w:rPr>
          <w:lang w:val="it-IT"/>
        </w:rPr>
      </w:pPr>
      <w:r w:rsidRPr="00E60AC8">
        <w:rPr>
          <w:lang w:val="it-IT"/>
        </w:rPr>
        <w:t>Altro: Letture integrative, contenuti video (YouTube)</w:t>
      </w:r>
      <w:r>
        <w:rPr>
          <w:lang w:val="it-IT"/>
        </w:rPr>
        <w:t xml:space="preserve"> e strumenti di altri progetti</w:t>
      </w:r>
      <w:r w:rsidR="005C4BD7" w:rsidRPr="00663648">
        <w:rPr>
          <w:lang w:val="it-IT"/>
        </w:rPr>
        <w:t>.</w:t>
      </w:r>
    </w:p>
    <w:p w14:paraId="0E25309A" w14:textId="77777777" w:rsidR="00A43579" w:rsidRPr="00663648" w:rsidRDefault="00A43579" w:rsidP="00FC14DF">
      <w:pPr>
        <w:jc w:val="left"/>
        <w:rPr>
          <w:lang w:val="it-IT"/>
        </w:rPr>
      </w:pPr>
    </w:p>
    <w:p w14:paraId="43C62B0F" w14:textId="77777777" w:rsidR="00FA65C6" w:rsidRPr="00663648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663648">
        <w:rPr>
          <w:lang w:val="it-IT"/>
        </w:rPr>
        <w:br w:type="page"/>
      </w:r>
    </w:p>
    <w:p w14:paraId="246EB13F" w14:textId="77777777" w:rsidR="00FA65C6" w:rsidRPr="00264082" w:rsidRDefault="00243A86" w:rsidP="00F738C9">
      <w:pPr>
        <w:pStyle w:val="1"/>
      </w:pPr>
      <w:bookmarkStart w:id="14" w:name="_Toc166684810"/>
      <w:bookmarkStart w:id="15" w:name="_Toc20739224"/>
      <w:bookmarkEnd w:id="6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4"/>
      <w:proofErr w:type="spellEnd"/>
    </w:p>
    <w:p w14:paraId="45928CB6" w14:textId="77777777" w:rsidR="00F06D44" w:rsidRDefault="00243A86" w:rsidP="005F1E5F">
      <w:pPr>
        <w:pStyle w:val="2"/>
        <w:rPr>
          <w:rStyle w:val="2Char"/>
          <w:bCs/>
          <w:iCs/>
        </w:rPr>
      </w:pPr>
      <w:bookmarkStart w:id="16" w:name="_Toc166684811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didattica</w:t>
      </w:r>
      <w:bookmarkEnd w:id="16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14:paraId="1A0F746E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22CFF41" w14:textId="77777777" w:rsidR="00777538" w:rsidRPr="00642473" w:rsidRDefault="00915827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34931FD" w14:textId="77777777" w:rsidR="00777538" w:rsidRPr="00E8295C" w:rsidRDefault="00021C7B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5827">
              <w:t>u</w:t>
            </w:r>
            <w:r>
              <w:t>t</w:t>
            </w:r>
            <w:r w:rsidR="00915827">
              <w:t>o</w:t>
            </w:r>
            <w:proofErr w:type="spellEnd"/>
          </w:p>
        </w:tc>
      </w:tr>
      <w:tr w:rsidR="003802B1" w:rsidRPr="00E8295C" w14:paraId="1814810D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DF2584E" w14:textId="77777777" w:rsidR="00414498" w:rsidRPr="002C60DA" w:rsidRDefault="000C4D85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r>
              <w:rPr>
                <w:color w:val="002060"/>
              </w:rPr>
              <w:t>3</w:t>
            </w:r>
            <w:r w:rsidR="003802B1" w:rsidRPr="002C60DA">
              <w:rPr>
                <w:color w:val="002060"/>
              </w:rPr>
              <w:t>.1.1.</w:t>
            </w:r>
          </w:p>
          <w:p w14:paraId="353298F4" w14:textId="77777777" w:rsidR="00071BDA" w:rsidRDefault="00071BDA" w:rsidP="000C4D85">
            <w:pPr>
              <w:spacing w:before="120" w:beforeAutospacing="0" w:after="160" w:afterAutospacing="0" w:line="240" w:lineRule="auto"/>
              <w:jc w:val="left"/>
              <w:rPr>
                <w:color w:val="002060"/>
                <w:lang w:val="it-IT"/>
              </w:rPr>
            </w:pPr>
            <w:r w:rsidRPr="00071BDA">
              <w:rPr>
                <w:color w:val="002060"/>
                <w:lang w:val="it-IT"/>
              </w:rPr>
              <w:t xml:space="preserve">Introduzione </w:t>
            </w:r>
            <w:r>
              <w:rPr>
                <w:color w:val="002060"/>
                <w:lang w:val="it-IT"/>
              </w:rPr>
              <w:t>alla</w:t>
            </w:r>
            <w:r w:rsidRPr="00071BDA">
              <w:rPr>
                <w:color w:val="002060"/>
                <w:lang w:val="it-IT"/>
              </w:rPr>
              <w:t xml:space="preserve"> salute e </w:t>
            </w:r>
            <w:r>
              <w:rPr>
                <w:color w:val="002060"/>
                <w:lang w:val="it-IT"/>
              </w:rPr>
              <w:t>all</w:t>
            </w:r>
            <w:r w:rsidRPr="00071BDA">
              <w:rPr>
                <w:color w:val="002060"/>
                <w:lang w:val="it-IT"/>
              </w:rPr>
              <w:t>’attività fisica</w:t>
            </w:r>
          </w:p>
          <w:p w14:paraId="7122A2B4" w14:textId="77777777" w:rsidR="003802B1" w:rsidRPr="00071BDA" w:rsidRDefault="000C4D85" w:rsidP="00071BDA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b w:val="0"/>
                <w:color w:val="002060"/>
                <w:lang w:val="it-IT"/>
              </w:rPr>
              <w:t xml:space="preserve">30 </w:t>
            </w:r>
            <w:r w:rsidR="00071BDA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8C8B9F7" w14:textId="77777777" w:rsidR="000C4D85" w:rsidRPr="006E76FE" w:rsidRDefault="006E76FE" w:rsidP="000C4D85">
            <w:pPr>
              <w:pStyle w:val="Web"/>
              <w:spacing w:before="120"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6E76FE">
              <w:rPr>
                <w:rFonts w:ascii="Arial" w:hAnsi="Arial"/>
                <w:sz w:val="22"/>
                <w:lang w:val="it-IT" w:eastAsia="en-US"/>
              </w:rPr>
              <w:t xml:space="preserve">Il formatore farà una breve introduzione </w:t>
            </w:r>
            <w:r w:rsidR="00E85D7E">
              <w:rPr>
                <w:rFonts w:ascii="Arial" w:hAnsi="Arial"/>
                <w:sz w:val="22"/>
                <w:lang w:val="it-IT" w:eastAsia="en-US"/>
              </w:rPr>
              <w:t>sul</w:t>
            </w:r>
            <w:r w:rsidRPr="006E76FE">
              <w:rPr>
                <w:rFonts w:ascii="Arial" w:hAnsi="Arial"/>
                <w:sz w:val="22"/>
                <w:lang w:val="it-IT" w:eastAsia="en-US"/>
              </w:rPr>
              <w:t xml:space="preserve"> progetto Health </w:t>
            </w:r>
            <w:r>
              <w:rPr>
                <w:rFonts w:ascii="Arial" w:hAnsi="Arial"/>
                <w:sz w:val="22"/>
                <w:lang w:val="it-IT" w:eastAsia="en-US"/>
              </w:rPr>
              <w:t>A</w:t>
            </w:r>
            <w:r w:rsidRPr="006E76FE">
              <w:rPr>
                <w:rFonts w:ascii="Arial" w:hAnsi="Arial"/>
                <w:sz w:val="22"/>
                <w:lang w:val="it-IT" w:eastAsia="en-US"/>
              </w:rPr>
              <w:t>pps</w:t>
            </w:r>
            <w:r w:rsidR="00E85D7E">
              <w:rPr>
                <w:rFonts w:ascii="Arial" w:hAnsi="Arial"/>
                <w:sz w:val="22"/>
                <w:lang w:val="it-IT" w:eastAsia="en-US"/>
              </w:rPr>
              <w:t xml:space="preserve"> agli studenti, per poi concentrarsi sulle app per l’attività fisica</w:t>
            </w:r>
            <w:r w:rsidR="000C4D85" w:rsidRPr="006E76FE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27932C32" w14:textId="77777777" w:rsidR="000C4D85" w:rsidRPr="00861409" w:rsidRDefault="00E85D7E" w:rsidP="000C4D85">
            <w:pPr>
              <w:pStyle w:val="Web"/>
              <w:spacing w:before="120"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>L’introduzione</w:t>
            </w:r>
            <w:r w:rsidR="00861409" w:rsidRPr="00861409">
              <w:rPr>
                <w:rFonts w:ascii="Arial" w:hAnsi="Arial"/>
                <w:sz w:val="22"/>
                <w:lang w:val="it-IT" w:eastAsia="en-US"/>
              </w:rPr>
              <w:t xml:space="preserve"> tratterà i seguenti argomenti</w:t>
            </w:r>
            <w:r w:rsidR="000C4D85" w:rsidRPr="00861409">
              <w:rPr>
                <w:rFonts w:ascii="Arial" w:hAnsi="Arial"/>
                <w:sz w:val="22"/>
                <w:lang w:val="it-IT" w:eastAsia="en-US"/>
              </w:rPr>
              <w:t>:</w:t>
            </w:r>
          </w:p>
          <w:p w14:paraId="5413507B" w14:textId="77777777" w:rsidR="000C4D85" w:rsidRPr="00861409" w:rsidRDefault="00861409" w:rsidP="00A1432F">
            <w:pPr>
              <w:pStyle w:val="Web"/>
              <w:numPr>
                <w:ilvl w:val="0"/>
                <w:numId w:val="6"/>
              </w:numPr>
              <w:spacing w:before="12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 xml:space="preserve">Breve introduzione </w:t>
            </w:r>
            <w:r>
              <w:rPr>
                <w:rFonts w:ascii="Arial" w:hAnsi="Arial"/>
                <w:sz w:val="22"/>
                <w:lang w:val="it-IT" w:eastAsia="en-US"/>
              </w:rPr>
              <w:t>de</w:t>
            </w:r>
            <w:r w:rsidRPr="00861409">
              <w:rPr>
                <w:rFonts w:ascii="Arial" w:hAnsi="Arial"/>
                <w:sz w:val="22"/>
                <w:lang w:val="it-IT" w:eastAsia="en-US"/>
              </w:rPr>
              <w:t>l progetto H</w:t>
            </w:r>
            <w:r>
              <w:rPr>
                <w:rFonts w:ascii="Arial" w:hAnsi="Arial"/>
                <w:sz w:val="22"/>
                <w:lang w:val="it-IT" w:eastAsia="en-US"/>
              </w:rPr>
              <w:t>ealth Apps</w:t>
            </w:r>
          </w:p>
          <w:p w14:paraId="0403621E" w14:textId="77777777" w:rsidR="000C4D85" w:rsidRPr="00861409" w:rsidRDefault="00861409" w:rsidP="00A1432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>L’importanza dell’attività fisica ed il ruolo della tecnologia c</w:t>
            </w:r>
            <w:r>
              <w:rPr>
                <w:rFonts w:ascii="Arial" w:hAnsi="Arial"/>
                <w:sz w:val="22"/>
                <w:lang w:val="it-IT" w:eastAsia="en-US"/>
              </w:rPr>
              <w:t>ome strumento di supporto/promozione dell’attività fisica e degli obiettivi di fitness</w:t>
            </w:r>
            <w:r w:rsidR="000C4D85" w:rsidRPr="00861409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10D7CDCD" w14:textId="77777777" w:rsidR="000C4D85" w:rsidRPr="00861409" w:rsidRDefault="00861409" w:rsidP="00A1432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>Che cosa sono le app per l’attività fisica</w:t>
            </w:r>
            <w:r w:rsidR="000C4D85" w:rsidRPr="00861409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41FEEE17" w14:textId="77777777" w:rsidR="000C4D85" w:rsidRPr="00861409" w:rsidRDefault="00861409" w:rsidP="00A1432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>Vantaggi</w:t>
            </w:r>
            <w:r w:rsidR="000C4D85" w:rsidRPr="00861409">
              <w:rPr>
                <w:rFonts w:ascii="Arial" w:hAnsi="Arial"/>
                <w:sz w:val="22"/>
                <w:lang w:val="it-IT" w:eastAsia="en-US"/>
              </w:rPr>
              <w:t xml:space="preserve"> </w:t>
            </w:r>
            <w:r w:rsidRPr="00861409">
              <w:rPr>
                <w:rFonts w:ascii="Arial" w:hAnsi="Arial"/>
                <w:sz w:val="22"/>
                <w:lang w:val="it-IT" w:eastAsia="en-US"/>
              </w:rPr>
              <w:t xml:space="preserve">dell’uso delle app </w:t>
            </w:r>
            <w:r>
              <w:rPr>
                <w:rFonts w:ascii="Arial" w:hAnsi="Arial"/>
                <w:sz w:val="22"/>
                <w:lang w:val="it-IT" w:eastAsia="en-US"/>
              </w:rPr>
              <w:t>per il monitoraggio dell’attività fisica e degli obiettivi di fitness.</w:t>
            </w:r>
          </w:p>
          <w:p w14:paraId="6C00C02B" w14:textId="77777777" w:rsidR="000C4D85" w:rsidRPr="00861409" w:rsidRDefault="00861409" w:rsidP="00A1432F">
            <w:pPr>
              <w:pStyle w:val="Web"/>
              <w:numPr>
                <w:ilvl w:val="0"/>
                <w:numId w:val="6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861409">
              <w:rPr>
                <w:rFonts w:ascii="Arial" w:hAnsi="Arial"/>
                <w:sz w:val="22"/>
                <w:lang w:val="it-IT" w:eastAsia="en-US"/>
              </w:rPr>
              <w:t xml:space="preserve">Le diverse categorie di app </w:t>
            </w:r>
            <w:r>
              <w:rPr>
                <w:rFonts w:ascii="Arial" w:hAnsi="Arial"/>
                <w:sz w:val="22"/>
                <w:lang w:val="it-IT" w:eastAsia="en-US"/>
              </w:rPr>
              <w:t>per l’attività fisica</w:t>
            </w:r>
            <w:r w:rsidR="000C4D85" w:rsidRPr="00861409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73D92D53" w14:textId="77777777" w:rsidR="000C4D85" w:rsidRPr="00F23589" w:rsidRDefault="00861409" w:rsidP="00A1432F">
            <w:pPr>
              <w:pStyle w:val="Web"/>
              <w:numPr>
                <w:ilvl w:val="0"/>
                <w:numId w:val="6"/>
              </w:numPr>
              <w:spacing w:before="0" w:beforeAutospacing="0" w:after="16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F23589">
              <w:rPr>
                <w:rFonts w:ascii="Arial" w:hAnsi="Arial"/>
                <w:sz w:val="22"/>
                <w:lang w:val="it-IT" w:eastAsia="en-US"/>
              </w:rPr>
              <w:t>Attività</w:t>
            </w:r>
            <w:r w:rsidR="000C4D85" w:rsidRPr="00F23589">
              <w:rPr>
                <w:rFonts w:ascii="Arial" w:hAnsi="Arial"/>
                <w:sz w:val="22"/>
                <w:lang w:val="it-IT" w:eastAsia="en-US"/>
              </w:rPr>
              <w:t>:</w:t>
            </w:r>
            <w:r w:rsidRPr="00F23589">
              <w:rPr>
                <w:rFonts w:ascii="Arial" w:hAnsi="Arial"/>
                <w:sz w:val="22"/>
                <w:lang w:val="it-IT" w:eastAsia="en-US"/>
              </w:rPr>
              <w:t xml:space="preserve"> verranno fornite</w:t>
            </w:r>
            <w:r w:rsidR="000C4D85" w:rsidRPr="00F23589">
              <w:rPr>
                <w:rFonts w:ascii="Arial" w:hAnsi="Arial"/>
                <w:sz w:val="22"/>
                <w:lang w:val="it-IT" w:eastAsia="en-US"/>
              </w:rPr>
              <w:t xml:space="preserve"> </w:t>
            </w:r>
            <w:r w:rsidRPr="00F23589">
              <w:rPr>
                <w:rFonts w:ascii="Arial" w:hAnsi="Arial"/>
                <w:sz w:val="22"/>
                <w:lang w:val="it-IT" w:eastAsia="en-US"/>
              </w:rPr>
              <w:t>domande a risposta breve</w:t>
            </w:r>
            <w:r w:rsidR="000C4D85" w:rsidRPr="00F23589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6DACC528" w14:textId="77777777" w:rsidR="003802B1" w:rsidRPr="00111A0D" w:rsidRDefault="00861409" w:rsidP="000C4D8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0C4D85" w:rsidRPr="000C4D85">
              <w:t>: PPT</w:t>
            </w:r>
          </w:p>
        </w:tc>
      </w:tr>
      <w:tr w:rsidR="00CD2DCC" w:rsidRPr="00E8295C" w14:paraId="04C926FA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5A78A64" w14:textId="77777777" w:rsidR="00414498" w:rsidRPr="002C60DA" w:rsidRDefault="000C4D85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r>
              <w:rPr>
                <w:color w:val="002060"/>
              </w:rPr>
              <w:t>3</w:t>
            </w:r>
            <w:r w:rsidR="00CD2DCC" w:rsidRPr="002C60DA">
              <w:rPr>
                <w:color w:val="002060"/>
              </w:rPr>
              <w:t xml:space="preserve">.1.2. </w:t>
            </w:r>
          </w:p>
          <w:p w14:paraId="677500C8" w14:textId="77777777" w:rsidR="00071BDA" w:rsidRPr="00071BDA" w:rsidRDefault="00071BDA" w:rsidP="000C4D85">
            <w:pPr>
              <w:spacing w:before="120" w:beforeAutospacing="0" w:after="160" w:afterAutospacing="0" w:line="240" w:lineRule="auto"/>
              <w:jc w:val="left"/>
              <w:rPr>
                <w:color w:val="002060"/>
                <w:lang w:val="it-IT"/>
              </w:rPr>
            </w:pPr>
            <w:r w:rsidRPr="00071BDA">
              <w:rPr>
                <w:color w:val="002060"/>
                <w:lang w:val="it-IT"/>
              </w:rPr>
              <w:t>App per l’attività fisica</w:t>
            </w:r>
          </w:p>
          <w:p w14:paraId="0EABEC6C" w14:textId="77777777" w:rsidR="000C4D85" w:rsidRPr="00071BDA" w:rsidRDefault="000C4D85" w:rsidP="000C4D85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b w:val="0"/>
                <w:color w:val="002060"/>
                <w:lang w:val="it-IT"/>
              </w:rPr>
              <w:t xml:space="preserve">30 </w:t>
            </w:r>
            <w:r w:rsidR="00071BDA" w:rsidRPr="00071BDA">
              <w:rPr>
                <w:b w:val="0"/>
                <w:color w:val="002060"/>
                <w:lang w:val="it-IT"/>
              </w:rPr>
              <w:t>minuti</w:t>
            </w:r>
          </w:p>
          <w:p w14:paraId="7499B70F" w14:textId="77777777" w:rsidR="000C4D85" w:rsidRPr="00071BDA" w:rsidRDefault="000C4D85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</w:p>
          <w:p w14:paraId="4810B3C2" w14:textId="77777777" w:rsidR="00CD2DCC" w:rsidRPr="00071BDA" w:rsidRDefault="00CD2DCC" w:rsidP="00FC14DF">
            <w:pPr>
              <w:ind w:left="360" w:hanging="360"/>
              <w:jc w:val="left"/>
              <w:rPr>
                <w:b w:val="0"/>
                <w:color w:val="00206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3CCF650" w14:textId="77777777" w:rsidR="0033522A" w:rsidRPr="00F23589" w:rsidRDefault="00F23589" w:rsidP="0033522A">
            <w:pPr>
              <w:spacing w:before="12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F23589">
              <w:rPr>
                <w:lang w:val="it-IT"/>
              </w:rPr>
              <w:t>Il formatore fornirà agli studenti vari tipi di app per l</w:t>
            </w:r>
            <w:r>
              <w:rPr>
                <w:lang w:val="it-IT"/>
              </w:rPr>
              <w:t>’attività fisica</w:t>
            </w:r>
            <w:r w:rsidR="0033522A" w:rsidRPr="00F23589">
              <w:rPr>
                <w:lang w:val="it-IT"/>
              </w:rPr>
              <w:t>.</w:t>
            </w:r>
          </w:p>
          <w:p w14:paraId="291236ED" w14:textId="77777777" w:rsidR="0033522A" w:rsidRPr="00B143CA" w:rsidRDefault="00B143CA" w:rsidP="0033522A">
            <w:pPr>
              <w:spacing w:before="12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143CA">
              <w:rPr>
                <w:lang w:val="it-IT"/>
              </w:rPr>
              <w:t>La sessione prevede i seguenti argomenti</w:t>
            </w:r>
            <w:r w:rsidR="0033522A" w:rsidRPr="00B143CA">
              <w:rPr>
                <w:lang w:val="it-IT"/>
              </w:rPr>
              <w:t>:</w:t>
            </w:r>
          </w:p>
          <w:p w14:paraId="3AD1F019" w14:textId="77777777" w:rsidR="0033522A" w:rsidRPr="00B143CA" w:rsidRDefault="00B143CA" w:rsidP="00A1432F">
            <w:pPr>
              <w:numPr>
                <w:ilvl w:val="0"/>
                <w:numId w:val="7"/>
              </w:numPr>
              <w:spacing w:before="120" w:beforeAutospacing="0" w:after="0" w:afterAutospacing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143CA">
              <w:rPr>
                <w:lang w:val="it-IT"/>
              </w:rPr>
              <w:t xml:space="preserve">Individuare e classificare le app di fitness, tra cui </w:t>
            </w:r>
            <w:r w:rsidR="00146155">
              <w:rPr>
                <w:lang w:val="it-IT"/>
              </w:rPr>
              <w:t>fitness tracker</w:t>
            </w:r>
            <w:r>
              <w:rPr>
                <w:lang w:val="it-IT"/>
              </w:rPr>
              <w:t xml:space="preserve"> e pianificatori di allenamento</w:t>
            </w:r>
            <w:r w:rsidR="0033522A" w:rsidRPr="00B143CA">
              <w:rPr>
                <w:lang w:val="it-IT"/>
              </w:rPr>
              <w:t>.</w:t>
            </w:r>
          </w:p>
          <w:p w14:paraId="22F4CC4C" w14:textId="77777777" w:rsidR="0033522A" w:rsidRPr="00B143CA" w:rsidRDefault="00B143CA" w:rsidP="00A1432F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143CA">
              <w:rPr>
                <w:lang w:val="it-IT"/>
              </w:rPr>
              <w:t>Confronto tra le funzioni di diverse app per l’attività fisica</w:t>
            </w:r>
            <w:r w:rsidR="0033522A" w:rsidRPr="00B143CA">
              <w:rPr>
                <w:lang w:val="it-IT"/>
              </w:rPr>
              <w:t>.</w:t>
            </w:r>
          </w:p>
          <w:p w14:paraId="244E3197" w14:textId="77777777" w:rsidR="0033522A" w:rsidRPr="00B46673" w:rsidRDefault="00B143CA" w:rsidP="00A1432F">
            <w:pPr>
              <w:numPr>
                <w:ilvl w:val="0"/>
                <w:numId w:val="7"/>
              </w:numPr>
              <w:spacing w:before="0" w:beforeAutospacing="0" w:after="0" w:afterAutospacing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46673">
              <w:rPr>
                <w:lang w:val="it-IT"/>
              </w:rPr>
              <w:t>Imparare</w:t>
            </w:r>
            <w:r w:rsidR="00B46673" w:rsidRPr="00B46673">
              <w:rPr>
                <w:lang w:val="it-IT"/>
              </w:rPr>
              <w:t xml:space="preserve"> quali app corrispondono </w:t>
            </w:r>
            <w:r w:rsidR="00E57DC4">
              <w:rPr>
                <w:lang w:val="it-IT"/>
              </w:rPr>
              <w:t xml:space="preserve">meglio </w:t>
            </w:r>
            <w:r w:rsidR="00B46673" w:rsidRPr="00B46673">
              <w:rPr>
                <w:lang w:val="it-IT"/>
              </w:rPr>
              <w:t>con certe attività fisiche</w:t>
            </w:r>
            <w:r w:rsidR="0033522A" w:rsidRPr="00B46673">
              <w:rPr>
                <w:lang w:val="it-IT"/>
              </w:rPr>
              <w:t>.</w:t>
            </w:r>
          </w:p>
          <w:p w14:paraId="66D12740" w14:textId="77777777" w:rsidR="0033522A" w:rsidRPr="00B46673" w:rsidRDefault="00B46673" w:rsidP="00A1432F">
            <w:pPr>
              <w:numPr>
                <w:ilvl w:val="0"/>
                <w:numId w:val="7"/>
              </w:numPr>
              <w:spacing w:before="0" w:beforeAutospacing="0" w:after="120" w:afterAutospacing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B46673">
              <w:rPr>
                <w:lang w:val="it-IT"/>
              </w:rPr>
              <w:t>Attività: Il formatore predisporrà vari tipi di app di fitness e</w:t>
            </w:r>
            <w:r>
              <w:rPr>
                <w:lang w:val="it-IT"/>
              </w:rPr>
              <w:t xml:space="preserve">d obiettivi, che gli studenti dovranno </w:t>
            </w:r>
            <w:r w:rsidR="00E57DC4">
              <w:rPr>
                <w:lang w:val="it-IT"/>
              </w:rPr>
              <w:t xml:space="preserve">poi </w:t>
            </w:r>
            <w:r>
              <w:rPr>
                <w:lang w:val="it-IT"/>
              </w:rPr>
              <w:t>abbinare</w:t>
            </w:r>
            <w:r w:rsidR="0033522A" w:rsidRPr="00B46673">
              <w:rPr>
                <w:lang w:val="it-IT"/>
              </w:rPr>
              <w:t>.</w:t>
            </w:r>
          </w:p>
          <w:p w14:paraId="00DBA157" w14:textId="77777777" w:rsidR="00CD2DCC" w:rsidRPr="0033522A" w:rsidRDefault="00861409" w:rsidP="0033522A">
            <w:pPr>
              <w:spacing w:before="120" w:beforeAutospacing="0"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33522A" w:rsidRPr="0033522A">
              <w:t>: PPT</w:t>
            </w:r>
          </w:p>
        </w:tc>
      </w:tr>
      <w:tr w:rsidR="0033522A" w:rsidRPr="00E8295C" w14:paraId="544FC377" w14:textId="77777777" w:rsidTr="00243A86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3E90A48" w14:textId="77777777" w:rsidR="0033522A" w:rsidRPr="00071BDA" w:rsidRDefault="0033522A" w:rsidP="0033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color w:val="002060"/>
                <w:lang w:val="it-IT"/>
              </w:rPr>
              <w:lastRenderedPageBreak/>
              <w:t xml:space="preserve">3.1.3. </w:t>
            </w:r>
          </w:p>
          <w:p w14:paraId="0E3C39BE" w14:textId="77777777" w:rsidR="0033522A" w:rsidRPr="00071BDA" w:rsidRDefault="00071BDA" w:rsidP="0033522A">
            <w:pPr>
              <w:spacing w:before="120" w:beforeAutospacing="0" w:after="160" w:afterAutospacing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71BDA">
              <w:rPr>
                <w:color w:val="002060"/>
                <w:lang w:val="it-IT"/>
              </w:rPr>
              <w:t>Integrazione nella vita qu</w:t>
            </w:r>
            <w:r>
              <w:rPr>
                <w:color w:val="002060"/>
                <w:lang w:val="it-IT"/>
              </w:rPr>
              <w:t>otidiana</w:t>
            </w:r>
          </w:p>
          <w:p w14:paraId="377FF073" w14:textId="77777777" w:rsidR="0033522A" w:rsidRPr="00071BDA" w:rsidRDefault="0033522A" w:rsidP="0033522A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b w:val="0"/>
                <w:color w:val="002060"/>
                <w:lang w:val="it-IT"/>
              </w:rPr>
              <w:t xml:space="preserve">30 </w:t>
            </w:r>
            <w:r w:rsidR="00071BDA">
              <w:rPr>
                <w:b w:val="0"/>
                <w:color w:val="002060"/>
                <w:lang w:val="it-IT"/>
              </w:rPr>
              <w:t>minuti</w:t>
            </w:r>
          </w:p>
          <w:p w14:paraId="4238335F" w14:textId="77777777" w:rsidR="0033522A" w:rsidRPr="00071BDA" w:rsidRDefault="0033522A" w:rsidP="0033522A">
            <w:pPr>
              <w:spacing w:before="120" w:line="240" w:lineRule="auto"/>
              <w:jc w:val="left"/>
              <w:rPr>
                <w:b w:val="0"/>
                <w:color w:val="002060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1179F87" w14:textId="77777777" w:rsidR="0033522A" w:rsidRPr="00FE30B7" w:rsidRDefault="00FE30B7" w:rsidP="0033522A">
            <w:pPr>
              <w:pStyle w:val="Web"/>
              <w:spacing w:before="120" w:beforeAutospacing="0"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FE30B7">
              <w:rPr>
                <w:rFonts w:ascii="Arial" w:hAnsi="Arial"/>
                <w:sz w:val="22"/>
                <w:lang w:val="it-IT" w:eastAsia="en-US"/>
              </w:rPr>
              <w:t>Il formatore fornirà divers</w:t>
            </w:r>
            <w:r>
              <w:rPr>
                <w:rFonts w:ascii="Arial" w:hAnsi="Arial"/>
                <w:sz w:val="22"/>
                <w:lang w:val="it-IT" w:eastAsia="en-US"/>
              </w:rPr>
              <w:t xml:space="preserve">e situazioni </w:t>
            </w:r>
            <w:r w:rsidRPr="00FE30B7">
              <w:rPr>
                <w:rFonts w:ascii="Arial" w:hAnsi="Arial"/>
                <w:sz w:val="22"/>
                <w:lang w:val="it-IT" w:eastAsia="en-US"/>
              </w:rPr>
              <w:t>quotidian</w:t>
            </w:r>
            <w:r>
              <w:rPr>
                <w:rFonts w:ascii="Arial" w:hAnsi="Arial"/>
                <w:sz w:val="22"/>
                <w:lang w:val="it-IT" w:eastAsia="en-US"/>
              </w:rPr>
              <w:t>e</w:t>
            </w:r>
            <w:r w:rsidR="00610CC5">
              <w:rPr>
                <w:rFonts w:ascii="Arial" w:hAnsi="Arial"/>
                <w:sz w:val="22"/>
                <w:lang w:val="it-IT" w:eastAsia="en-US"/>
              </w:rPr>
              <w:t xml:space="preserve"> in cui le app di fitness possono contribuire alla salute dell’individuo</w:t>
            </w:r>
            <w:r w:rsidR="0033522A" w:rsidRPr="00FE30B7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024FB39F" w14:textId="77777777" w:rsidR="0033522A" w:rsidRPr="00610CC5" w:rsidRDefault="00610CC5" w:rsidP="0033522A">
            <w:pPr>
              <w:pStyle w:val="Web"/>
              <w:spacing w:before="120" w:beforeAutospacing="0"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610CC5">
              <w:rPr>
                <w:rFonts w:ascii="Arial" w:hAnsi="Arial"/>
                <w:sz w:val="22"/>
                <w:lang w:val="it-IT" w:eastAsia="en-US"/>
              </w:rPr>
              <w:t xml:space="preserve">Di seguito le </w:t>
            </w:r>
            <w:r>
              <w:rPr>
                <w:rFonts w:ascii="Arial" w:hAnsi="Arial"/>
                <w:sz w:val="22"/>
                <w:lang w:val="it-IT" w:eastAsia="en-US"/>
              </w:rPr>
              <w:t>fasi</w:t>
            </w:r>
            <w:r w:rsidRPr="00610CC5">
              <w:rPr>
                <w:rFonts w:ascii="Arial" w:hAnsi="Arial"/>
                <w:sz w:val="22"/>
                <w:lang w:val="it-IT" w:eastAsia="en-US"/>
              </w:rPr>
              <w:t xml:space="preserve"> della </w:t>
            </w:r>
            <w:r>
              <w:rPr>
                <w:rFonts w:ascii="Arial" w:hAnsi="Arial"/>
                <w:sz w:val="22"/>
                <w:lang w:val="it-IT" w:eastAsia="en-US"/>
              </w:rPr>
              <w:t>lezione</w:t>
            </w:r>
            <w:r w:rsidR="0033522A" w:rsidRPr="00610CC5">
              <w:rPr>
                <w:rFonts w:ascii="Arial" w:hAnsi="Arial"/>
                <w:sz w:val="22"/>
                <w:lang w:val="it-IT" w:eastAsia="en-US"/>
              </w:rPr>
              <w:t>:</w:t>
            </w:r>
          </w:p>
          <w:p w14:paraId="46AA895E" w14:textId="77777777" w:rsidR="0033522A" w:rsidRPr="001E51D0" w:rsidRDefault="001E51D0" w:rsidP="00A1432F">
            <w:pPr>
              <w:pStyle w:val="Web"/>
              <w:numPr>
                <w:ilvl w:val="0"/>
                <w:numId w:val="8"/>
              </w:numPr>
              <w:spacing w:before="12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1E51D0">
              <w:rPr>
                <w:rFonts w:ascii="Arial" w:hAnsi="Arial"/>
                <w:sz w:val="22"/>
                <w:lang w:val="it-IT" w:eastAsia="en-US"/>
              </w:rPr>
              <w:t>Presentazione di varie situazioni q</w:t>
            </w:r>
            <w:r>
              <w:rPr>
                <w:rFonts w:ascii="Arial" w:hAnsi="Arial"/>
                <w:sz w:val="22"/>
                <w:lang w:val="it-IT" w:eastAsia="en-US"/>
              </w:rPr>
              <w:t>uotidiane che dimostrano i vantaggi delle app di fitness (es. mantenere una routine di allenamento durante i viaggi, trovare il tempo per un allenamento veloce in una giornata piena), e come queste possono cambiare la vita delle persone.</w:t>
            </w:r>
          </w:p>
          <w:p w14:paraId="1764BFBD" w14:textId="77777777" w:rsidR="0033522A" w:rsidRPr="0052570E" w:rsidRDefault="0052570E" w:rsidP="00A1432F">
            <w:pPr>
              <w:pStyle w:val="Web"/>
              <w:numPr>
                <w:ilvl w:val="0"/>
                <w:numId w:val="8"/>
              </w:numPr>
              <w:spacing w:before="0" w:beforeAutospacing="0" w:after="16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52570E">
              <w:rPr>
                <w:rFonts w:ascii="Arial" w:hAnsi="Arial"/>
                <w:sz w:val="22"/>
                <w:lang w:val="it-IT" w:eastAsia="en-US"/>
              </w:rPr>
              <w:t xml:space="preserve">Attività di gruppo: i partecipanti verranno divisi in </w:t>
            </w:r>
            <w:r>
              <w:rPr>
                <w:rFonts w:ascii="Arial" w:hAnsi="Arial"/>
                <w:sz w:val="22"/>
                <w:lang w:val="it-IT" w:eastAsia="en-US"/>
              </w:rPr>
              <w:t>piccoli gruppi, e verranno loro forniti una serie di app di fitness e di situazioni nelle quali è possibile integrare attività fisica (es. giornate di lavoro impegnative, pendolare, obiettivi di fitness, tempo in famiglia, tempo libero)</w:t>
            </w:r>
            <w:r w:rsidR="0033522A" w:rsidRPr="0052570E">
              <w:rPr>
                <w:rFonts w:ascii="Arial" w:hAnsi="Arial"/>
                <w:sz w:val="22"/>
                <w:lang w:val="it-IT" w:eastAsia="en-US"/>
              </w:rPr>
              <w:t>.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 xml:space="preserve"> I partecipanti </w:t>
            </w:r>
            <w:r w:rsidR="00B4577A">
              <w:rPr>
                <w:rFonts w:ascii="Arial" w:hAnsi="Arial"/>
                <w:sz w:val="22"/>
                <w:lang w:val="it-IT" w:eastAsia="en-US"/>
              </w:rPr>
              <w:t>faranno brainstorming e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 xml:space="preserve"> discuter</w:t>
            </w:r>
            <w:r w:rsidR="00B4577A">
              <w:rPr>
                <w:rFonts w:ascii="Arial" w:hAnsi="Arial"/>
                <w:sz w:val="22"/>
                <w:lang w:val="it-IT" w:eastAsia="en-US"/>
              </w:rPr>
              <w:t>anno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 xml:space="preserve"> sul come usare un app di fitness in queste situazioni; ragionando sulle funzioni</w:t>
            </w:r>
            <w:r w:rsidR="00B4577A">
              <w:rPr>
                <w:rFonts w:ascii="Arial" w:hAnsi="Arial"/>
                <w:sz w:val="22"/>
                <w:lang w:val="it-IT" w:eastAsia="en-US"/>
              </w:rPr>
              <w:t>, azioni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 xml:space="preserve"> e strategie</w:t>
            </w:r>
            <w:r w:rsidR="00B4577A">
              <w:rPr>
                <w:rFonts w:ascii="Arial" w:hAnsi="Arial"/>
                <w:sz w:val="22"/>
                <w:lang w:val="it-IT" w:eastAsia="en-US"/>
              </w:rPr>
              <w:t xml:space="preserve"> specifiche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 xml:space="preserve"> da </w:t>
            </w:r>
            <w:r w:rsidR="00B4577A">
              <w:rPr>
                <w:rFonts w:ascii="Arial" w:hAnsi="Arial"/>
                <w:sz w:val="22"/>
                <w:lang w:val="it-IT" w:eastAsia="en-US"/>
              </w:rPr>
              <w:t>impiegare</w:t>
            </w:r>
            <w:r w:rsidR="00A85C12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0F1C8610" w14:textId="77777777" w:rsidR="0033522A" w:rsidRPr="0033522A" w:rsidRDefault="00861409" w:rsidP="0033522A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33522A" w:rsidRPr="0033522A">
              <w:t>: PPT</w:t>
            </w:r>
          </w:p>
        </w:tc>
      </w:tr>
      <w:tr w:rsidR="0033522A" w:rsidRPr="00E8295C" w14:paraId="144AD791" w14:textId="77777777" w:rsidTr="0024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30A9A27" w14:textId="77777777" w:rsidR="0033522A" w:rsidRPr="00015E6E" w:rsidRDefault="0033522A" w:rsidP="0033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15E6E">
              <w:rPr>
                <w:color w:val="002060"/>
                <w:lang w:val="it-IT"/>
              </w:rPr>
              <w:t xml:space="preserve">3.1.4. </w:t>
            </w:r>
          </w:p>
          <w:p w14:paraId="18C88F8E" w14:textId="77777777" w:rsidR="0033522A" w:rsidRPr="00015E6E" w:rsidRDefault="00071BDA" w:rsidP="0033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015E6E">
              <w:rPr>
                <w:color w:val="002060"/>
                <w:lang w:val="it-IT"/>
              </w:rPr>
              <w:t xml:space="preserve">Navigare le app per l’attività fisica </w:t>
            </w:r>
          </w:p>
          <w:p w14:paraId="6137F5B4" w14:textId="77777777" w:rsidR="0033522A" w:rsidRPr="0033522A" w:rsidRDefault="0033522A" w:rsidP="0033522A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</w:rPr>
            </w:pPr>
            <w:r w:rsidRPr="0033522A">
              <w:rPr>
                <w:b w:val="0"/>
                <w:color w:val="002060"/>
              </w:rPr>
              <w:t xml:space="preserve">40 </w:t>
            </w:r>
            <w:proofErr w:type="spellStart"/>
            <w:r w:rsidR="00071BDA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AD9E04B" w14:textId="77777777" w:rsidR="0033522A" w:rsidRPr="004F7173" w:rsidRDefault="004F7173" w:rsidP="0033522A">
            <w:pPr>
              <w:pStyle w:val="Web"/>
              <w:spacing w:before="120" w:beforeAutospacing="0" w:after="1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4F7173">
              <w:rPr>
                <w:rFonts w:ascii="Arial" w:hAnsi="Arial"/>
                <w:sz w:val="22"/>
                <w:lang w:val="it-IT" w:eastAsia="en-US"/>
              </w:rPr>
              <w:t>I partecipanti avranno l’opportunità di usare diverse app per l’</w:t>
            </w:r>
            <w:r>
              <w:rPr>
                <w:rFonts w:ascii="Arial" w:hAnsi="Arial"/>
                <w:sz w:val="22"/>
                <w:lang w:val="it-IT" w:eastAsia="en-US"/>
              </w:rPr>
              <w:t>attività fisica. In particolare</w:t>
            </w:r>
            <w:r w:rsidR="0033522A" w:rsidRPr="004F7173">
              <w:rPr>
                <w:rFonts w:ascii="Arial" w:hAnsi="Arial"/>
                <w:sz w:val="22"/>
                <w:lang w:val="it-IT" w:eastAsia="en-US"/>
              </w:rPr>
              <w:t>:</w:t>
            </w:r>
          </w:p>
          <w:p w14:paraId="537E7848" w14:textId="77777777" w:rsidR="0033522A" w:rsidRPr="004F7173" w:rsidRDefault="004F7173" w:rsidP="00A1432F">
            <w:pPr>
              <w:pStyle w:val="Web"/>
              <w:numPr>
                <w:ilvl w:val="0"/>
                <w:numId w:val="9"/>
              </w:numPr>
              <w:spacing w:before="120" w:beforeAutospacing="0" w:after="0" w:afterAutospacing="0" w:line="240" w:lineRule="auto"/>
              <w:ind w:left="77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>
              <w:rPr>
                <w:rFonts w:ascii="Arial" w:hAnsi="Arial"/>
                <w:sz w:val="22"/>
                <w:lang w:val="it-IT" w:eastAsia="en-US"/>
              </w:rPr>
              <w:t>Analizzeranno</w:t>
            </w:r>
            <w:r w:rsidRPr="004F7173">
              <w:rPr>
                <w:rFonts w:ascii="Arial" w:hAnsi="Arial"/>
                <w:sz w:val="22"/>
                <w:lang w:val="it-IT" w:eastAsia="en-US"/>
              </w:rPr>
              <w:t xml:space="preserve"> varie app di fitness</w:t>
            </w:r>
            <w:r w:rsidR="0033522A" w:rsidRPr="004F7173">
              <w:rPr>
                <w:rFonts w:ascii="Arial" w:hAnsi="Arial"/>
                <w:sz w:val="22"/>
                <w:lang w:val="it-IT" w:eastAsia="en-US"/>
              </w:rPr>
              <w:t>.</w:t>
            </w:r>
          </w:p>
          <w:p w14:paraId="35D95699" w14:textId="77777777" w:rsidR="0033522A" w:rsidRPr="004F7173" w:rsidRDefault="004F7173" w:rsidP="00A1432F">
            <w:pPr>
              <w:pStyle w:val="Web"/>
              <w:numPr>
                <w:ilvl w:val="0"/>
                <w:numId w:val="9"/>
              </w:numPr>
              <w:spacing w:before="0" w:beforeAutospacing="0" w:after="0" w:afterAutospacing="0" w:line="240" w:lineRule="auto"/>
              <w:ind w:left="77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4F7173">
              <w:rPr>
                <w:rFonts w:ascii="Arial" w:hAnsi="Arial"/>
                <w:sz w:val="22"/>
                <w:lang w:val="it-IT" w:eastAsia="en-US"/>
              </w:rPr>
              <w:t xml:space="preserve">Ne esamineranno l’interfaccia utente, </w:t>
            </w:r>
            <w:r w:rsidR="008762E0">
              <w:rPr>
                <w:rFonts w:ascii="Arial" w:hAnsi="Arial"/>
                <w:sz w:val="22"/>
                <w:lang w:val="it-IT" w:eastAsia="en-US"/>
              </w:rPr>
              <w:t>esplorando</w:t>
            </w:r>
            <w:r>
              <w:rPr>
                <w:rFonts w:ascii="Arial" w:hAnsi="Arial"/>
                <w:sz w:val="22"/>
                <w:lang w:val="it-IT" w:eastAsia="en-US"/>
              </w:rPr>
              <w:t xml:space="preserve"> le principali funzioni ed impostazioni.</w:t>
            </w:r>
          </w:p>
          <w:p w14:paraId="6DDBE965" w14:textId="77777777" w:rsidR="0033522A" w:rsidRPr="004F7173" w:rsidRDefault="004F7173" w:rsidP="00A1432F">
            <w:pPr>
              <w:pStyle w:val="Web"/>
              <w:numPr>
                <w:ilvl w:val="0"/>
                <w:numId w:val="9"/>
              </w:numPr>
              <w:spacing w:before="0" w:beforeAutospacing="0" w:after="160" w:afterAutospacing="0" w:line="240" w:lineRule="auto"/>
              <w:ind w:left="77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4F7173">
              <w:rPr>
                <w:rFonts w:ascii="Arial" w:hAnsi="Arial"/>
                <w:sz w:val="22"/>
                <w:lang w:val="it-IT" w:eastAsia="en-US"/>
              </w:rPr>
              <w:t>Attività</w:t>
            </w:r>
            <w:r w:rsidR="0033522A" w:rsidRPr="004F7173">
              <w:rPr>
                <w:rFonts w:ascii="Arial" w:hAnsi="Arial"/>
                <w:sz w:val="22"/>
                <w:lang w:val="it-IT" w:eastAsia="en-US"/>
              </w:rPr>
              <w:t xml:space="preserve">: </w:t>
            </w:r>
            <w:r w:rsidRPr="004F7173">
              <w:rPr>
                <w:rFonts w:ascii="Arial" w:hAnsi="Arial"/>
                <w:sz w:val="22"/>
                <w:lang w:val="it-IT" w:eastAsia="en-US"/>
              </w:rPr>
              <w:t>I partecipanti</w:t>
            </w:r>
            <w:r>
              <w:rPr>
                <w:rFonts w:ascii="Arial" w:hAnsi="Arial"/>
                <w:sz w:val="22"/>
                <w:lang w:val="it-IT" w:eastAsia="en-US"/>
              </w:rPr>
              <w:t>, a coppie,</w:t>
            </w:r>
            <w:r w:rsidRPr="004F7173">
              <w:rPr>
                <w:rFonts w:ascii="Arial" w:hAnsi="Arial"/>
                <w:sz w:val="22"/>
                <w:lang w:val="it-IT" w:eastAsia="en-US"/>
              </w:rPr>
              <w:t xml:space="preserve"> </w:t>
            </w:r>
            <w:r>
              <w:rPr>
                <w:rFonts w:ascii="Arial" w:hAnsi="Arial"/>
                <w:sz w:val="22"/>
                <w:lang w:val="it-IT" w:eastAsia="en-US"/>
              </w:rPr>
              <w:t>dovranno discutere e valutare criticamente</w:t>
            </w:r>
            <w:r w:rsidR="008762E0">
              <w:rPr>
                <w:rFonts w:ascii="Arial" w:hAnsi="Arial"/>
                <w:sz w:val="22"/>
                <w:lang w:val="it-IT" w:eastAsia="en-US"/>
              </w:rPr>
              <w:t xml:space="preserve"> ciascuna delle app di fitness usate.</w:t>
            </w:r>
          </w:p>
          <w:p w14:paraId="2895C247" w14:textId="77777777" w:rsidR="0033522A" w:rsidRPr="0033522A" w:rsidRDefault="00861409" w:rsidP="003352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33522A" w:rsidRPr="0033522A">
              <w:t>: PPT</w:t>
            </w:r>
          </w:p>
        </w:tc>
      </w:tr>
      <w:tr w:rsidR="00CD2DCC" w:rsidRPr="00E8295C" w14:paraId="42843000" w14:textId="77777777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63C8AE1" w14:textId="77777777" w:rsidR="0056554E" w:rsidRPr="00071BDA" w:rsidRDefault="0033522A" w:rsidP="00565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color w:val="002060"/>
                <w:lang w:val="it-IT"/>
              </w:rPr>
              <w:t>3</w:t>
            </w:r>
            <w:r w:rsidR="0056554E" w:rsidRPr="00071BDA">
              <w:rPr>
                <w:color w:val="002060"/>
                <w:lang w:val="it-IT"/>
              </w:rPr>
              <w:t xml:space="preserve">.1.5. </w:t>
            </w:r>
          </w:p>
          <w:p w14:paraId="2BA88BDE" w14:textId="77777777" w:rsidR="0033522A" w:rsidRPr="00071BDA" w:rsidRDefault="00071BDA" w:rsidP="0033522A">
            <w:pPr>
              <w:spacing w:before="120" w:beforeAutospacing="0" w:after="160" w:afterAutospacing="0" w:line="240" w:lineRule="auto"/>
              <w:jc w:val="left"/>
              <w:rPr>
                <w:color w:val="002060"/>
                <w:lang w:val="it-IT"/>
              </w:rPr>
            </w:pPr>
            <w:r w:rsidRPr="00071BDA">
              <w:rPr>
                <w:color w:val="002060"/>
                <w:lang w:val="it-IT"/>
              </w:rPr>
              <w:t>Definizione di obiettivi</w:t>
            </w:r>
            <w:r w:rsidR="007D13AA" w:rsidRPr="00071BDA">
              <w:rPr>
                <w:color w:val="002060"/>
                <w:lang w:val="it-IT"/>
              </w:rPr>
              <w:t xml:space="preserve"> </w:t>
            </w:r>
          </w:p>
          <w:p w14:paraId="7C0A8AFA" w14:textId="77777777" w:rsidR="00CD2DCC" w:rsidRPr="00071BDA" w:rsidRDefault="0033522A" w:rsidP="00071BDA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71BDA">
              <w:rPr>
                <w:b w:val="0"/>
                <w:color w:val="002060"/>
                <w:lang w:val="it-IT"/>
              </w:rPr>
              <w:t xml:space="preserve">40 </w:t>
            </w:r>
            <w:r w:rsidR="00071BDA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B829607" w14:textId="77777777" w:rsidR="0033522A" w:rsidRPr="004579F9" w:rsidRDefault="004579F9" w:rsidP="0033522A">
            <w:pPr>
              <w:spacing w:before="12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579F9">
              <w:rPr>
                <w:lang w:val="it-IT"/>
              </w:rPr>
              <w:t>Durante questa sessione il f</w:t>
            </w:r>
            <w:r>
              <w:rPr>
                <w:lang w:val="it-IT"/>
              </w:rPr>
              <w:t>ormatore evidenzierà l’importanza della definizione e</w:t>
            </w:r>
            <w:r w:rsidRPr="002B3CCB">
              <w:rPr>
                <w:lang w:val="it-IT"/>
              </w:rPr>
              <w:t xml:space="preserve"> pianifica</w:t>
            </w:r>
            <w:r>
              <w:rPr>
                <w:lang w:val="it-IT"/>
              </w:rPr>
              <w:t>zione degli obiettivi tramite l’uso delle app di fitness per motivi di salute o per attività fisica.</w:t>
            </w:r>
          </w:p>
          <w:p w14:paraId="1BC2521A" w14:textId="77777777" w:rsidR="0033522A" w:rsidRPr="004579F9" w:rsidRDefault="004579F9" w:rsidP="0033522A">
            <w:pPr>
              <w:spacing w:before="12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579F9">
              <w:rPr>
                <w:lang w:val="it-IT"/>
              </w:rPr>
              <w:t>La sessione prevede i seguenti argomenti</w:t>
            </w:r>
            <w:r w:rsidR="0033522A" w:rsidRPr="004579F9">
              <w:rPr>
                <w:lang w:val="it-IT"/>
              </w:rPr>
              <w:t>:</w:t>
            </w:r>
          </w:p>
          <w:p w14:paraId="08D474D5" w14:textId="77777777" w:rsidR="0033522A" w:rsidRPr="004579F9" w:rsidRDefault="004579F9" w:rsidP="00A1432F">
            <w:pPr>
              <w:numPr>
                <w:ilvl w:val="0"/>
                <w:numId w:val="10"/>
              </w:numPr>
              <w:spacing w:before="12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4579F9">
              <w:rPr>
                <w:lang w:val="it-IT"/>
              </w:rPr>
              <w:lastRenderedPageBreak/>
              <w:t>L’importanza della definizione e p</w:t>
            </w:r>
            <w:r>
              <w:rPr>
                <w:lang w:val="it-IT"/>
              </w:rPr>
              <w:t>ianificazione</w:t>
            </w:r>
            <w:r w:rsidR="00802735">
              <w:rPr>
                <w:lang w:val="it-IT"/>
              </w:rPr>
              <w:t xml:space="preserve"> degli obiettivi per motivi di salute o per attività fisica.</w:t>
            </w:r>
          </w:p>
          <w:p w14:paraId="5992CA7F" w14:textId="77777777" w:rsidR="0033522A" w:rsidRPr="00802735" w:rsidRDefault="00802735" w:rsidP="00A1432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02735">
              <w:rPr>
                <w:lang w:val="it-IT"/>
              </w:rPr>
              <w:t xml:space="preserve">Come e perché </w:t>
            </w:r>
            <w:r>
              <w:rPr>
                <w:lang w:val="it-IT"/>
              </w:rPr>
              <w:t xml:space="preserve">pianificare e </w:t>
            </w:r>
            <w:r w:rsidRPr="00802735">
              <w:rPr>
                <w:lang w:val="it-IT"/>
              </w:rPr>
              <w:t>creare d</w:t>
            </w:r>
            <w:r>
              <w:rPr>
                <w:lang w:val="it-IT"/>
              </w:rPr>
              <w:t>egli obiettivi (Cosa? Come? Che attività? Dove? Quando? Per quanto tempo? Intensità? Che app?)</w:t>
            </w:r>
          </w:p>
          <w:p w14:paraId="6F6F5009" w14:textId="77777777" w:rsidR="0033522A" w:rsidRPr="00802735" w:rsidRDefault="00802735" w:rsidP="00A1432F">
            <w:pPr>
              <w:numPr>
                <w:ilvl w:val="0"/>
                <w:numId w:val="11"/>
              </w:numPr>
              <w:spacing w:before="0" w:beforeAutospacing="0" w:after="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02735">
              <w:rPr>
                <w:lang w:val="it-IT"/>
              </w:rPr>
              <w:t>Vantaggi della pianificazione e della definizione di obiettivi</w:t>
            </w:r>
            <w:r w:rsidR="0033522A" w:rsidRPr="00802735">
              <w:rPr>
                <w:lang w:val="it-IT"/>
              </w:rPr>
              <w:t>.</w:t>
            </w:r>
          </w:p>
          <w:p w14:paraId="1C5E6AAC" w14:textId="77777777" w:rsidR="0033522A" w:rsidRPr="00802735" w:rsidRDefault="00802735" w:rsidP="00A1432F">
            <w:pPr>
              <w:numPr>
                <w:ilvl w:val="0"/>
                <w:numId w:val="11"/>
              </w:numPr>
              <w:spacing w:before="0" w:beforeAutospacing="0" w:after="160" w:afterAutospacing="0"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02735">
              <w:rPr>
                <w:lang w:val="it-IT"/>
              </w:rPr>
              <w:t>Attività</w:t>
            </w:r>
            <w:r w:rsidR="0033522A" w:rsidRPr="00802735">
              <w:rPr>
                <w:lang w:val="it-IT"/>
              </w:rPr>
              <w:t xml:space="preserve">: </w:t>
            </w:r>
            <w:r w:rsidRPr="00802735">
              <w:rPr>
                <w:lang w:val="it-IT"/>
              </w:rPr>
              <w:t>i partecipanti dovranno d</w:t>
            </w:r>
            <w:r>
              <w:rPr>
                <w:lang w:val="it-IT"/>
              </w:rPr>
              <w:t>efinire degli obiettivi di salute e di fitness, per poi creare il proprio piano d’azione sulla base del materiale delle lezioni. Ciascuno avrà a disposizione 5 minuti per presentare il proprio piano d’azione.</w:t>
            </w:r>
          </w:p>
          <w:p w14:paraId="6D2F16A2" w14:textId="77777777" w:rsidR="00CD2DCC" w:rsidRPr="0033522A" w:rsidRDefault="00861409" w:rsidP="0033522A">
            <w:pPr>
              <w:spacing w:before="12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33522A" w:rsidRPr="0033522A">
              <w:t>: PPT</w:t>
            </w:r>
          </w:p>
        </w:tc>
      </w:tr>
      <w:tr w:rsidR="0033522A" w:rsidRPr="00015E6E" w14:paraId="106B2AEB" w14:textId="77777777" w:rsidTr="000F4CED">
        <w:trPr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432403F" w14:textId="77777777" w:rsidR="00763171" w:rsidRPr="00763171" w:rsidRDefault="00763171" w:rsidP="00763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r>
              <w:rPr>
                <w:color w:val="002060"/>
              </w:rPr>
              <w:lastRenderedPageBreak/>
              <w:t>3</w:t>
            </w:r>
            <w:r w:rsidRPr="002C60DA">
              <w:rPr>
                <w:color w:val="002060"/>
              </w:rPr>
              <w:t>.1.</w:t>
            </w:r>
            <w:r w:rsidR="00552B3E">
              <w:rPr>
                <w:color w:val="002060"/>
              </w:rPr>
              <w:t>6</w:t>
            </w:r>
            <w:r w:rsidRPr="002C60DA">
              <w:rPr>
                <w:color w:val="002060"/>
              </w:rPr>
              <w:t xml:space="preserve">. </w:t>
            </w:r>
          </w:p>
          <w:p w14:paraId="76D79F54" w14:textId="77777777" w:rsidR="00763171" w:rsidRPr="00763171" w:rsidRDefault="00071BDA" w:rsidP="00763171">
            <w:pPr>
              <w:spacing w:before="120" w:beforeAutospacing="0" w:after="160" w:afterAutospacing="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Discussioni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valutazione</w:t>
            </w:r>
            <w:proofErr w:type="spellEnd"/>
          </w:p>
          <w:p w14:paraId="49084FAD" w14:textId="77777777" w:rsidR="00763171" w:rsidRPr="00763171" w:rsidRDefault="00763171" w:rsidP="00763171">
            <w:pPr>
              <w:spacing w:before="120" w:beforeAutospacing="0" w:after="160" w:afterAutospacing="0" w:line="240" w:lineRule="auto"/>
              <w:jc w:val="left"/>
              <w:rPr>
                <w:b w:val="0"/>
                <w:color w:val="002060"/>
              </w:rPr>
            </w:pPr>
            <w:r w:rsidRPr="00763171">
              <w:rPr>
                <w:b w:val="0"/>
                <w:color w:val="002060"/>
              </w:rPr>
              <w:t xml:space="preserve">30 </w:t>
            </w:r>
            <w:proofErr w:type="spellStart"/>
            <w:r w:rsidRPr="00763171">
              <w:rPr>
                <w:b w:val="0"/>
                <w:color w:val="002060"/>
              </w:rPr>
              <w:t>minut</w:t>
            </w:r>
            <w:r w:rsidR="00071BDA">
              <w:rPr>
                <w:b w:val="0"/>
                <w:color w:val="002060"/>
              </w:rPr>
              <w:t>i</w:t>
            </w:r>
            <w:proofErr w:type="spellEnd"/>
          </w:p>
          <w:p w14:paraId="5EE58AEB" w14:textId="77777777" w:rsidR="0033522A" w:rsidRDefault="0033522A" w:rsidP="00565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70F48DE" w14:textId="77777777" w:rsidR="0033522A" w:rsidRPr="00AE1705" w:rsidRDefault="000B79BC" w:rsidP="00EF1DF1">
            <w:pPr>
              <w:pStyle w:val="Web"/>
              <w:spacing w:before="120"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lang w:val="it-IT" w:eastAsia="en-US"/>
              </w:rPr>
            </w:pPr>
            <w:r w:rsidRPr="00AE1705">
              <w:rPr>
                <w:rFonts w:ascii="Arial" w:hAnsi="Arial"/>
                <w:sz w:val="22"/>
                <w:lang w:val="it-IT" w:eastAsia="en-US"/>
              </w:rPr>
              <w:t xml:space="preserve">Il formatore </w:t>
            </w:r>
            <w:r w:rsidR="00AE1705" w:rsidRPr="00AE1705">
              <w:rPr>
                <w:rFonts w:ascii="Arial" w:hAnsi="Arial"/>
                <w:sz w:val="22"/>
                <w:lang w:val="it-IT" w:eastAsia="en-US"/>
              </w:rPr>
              <w:t>organizzerà</w:t>
            </w:r>
            <w:r w:rsidRPr="00AE1705">
              <w:rPr>
                <w:rFonts w:ascii="Arial" w:hAnsi="Arial"/>
                <w:sz w:val="22"/>
                <w:lang w:val="it-IT" w:eastAsia="en-US"/>
              </w:rPr>
              <w:t xml:space="preserve"> un</w:t>
            </w:r>
            <w:r w:rsidR="00AE1705" w:rsidRPr="00AE1705">
              <w:rPr>
                <w:rFonts w:ascii="Arial" w:hAnsi="Arial"/>
                <w:sz w:val="22"/>
                <w:lang w:val="it-IT" w:eastAsia="en-US"/>
              </w:rPr>
              <w:t>a tavola rotonda, dando modo ai part</w:t>
            </w:r>
            <w:r w:rsidR="00AE1705">
              <w:rPr>
                <w:rFonts w:ascii="Arial" w:hAnsi="Arial"/>
                <w:sz w:val="22"/>
                <w:lang w:val="it-IT" w:eastAsia="en-US"/>
              </w:rPr>
              <w:t>ecipanti di discutere l’utilizzo delle app di fitness</w:t>
            </w:r>
            <w:r w:rsidR="0038223D">
              <w:rPr>
                <w:rFonts w:ascii="Arial" w:hAnsi="Arial"/>
                <w:sz w:val="22"/>
                <w:lang w:val="it-IT" w:eastAsia="en-US"/>
              </w:rPr>
              <w:t>, i loro vantaggi</w:t>
            </w:r>
            <w:r w:rsidR="00EF1DF1">
              <w:rPr>
                <w:rFonts w:ascii="Arial" w:hAnsi="Arial"/>
                <w:sz w:val="22"/>
                <w:lang w:val="it-IT" w:eastAsia="en-US"/>
              </w:rPr>
              <w:t xml:space="preserve"> e problemi, le loro funzioni, la loro integrazione nella vita quotidiana, ed altre riflessioni</w:t>
            </w:r>
            <w:r w:rsidR="00763171" w:rsidRPr="00AE1705">
              <w:rPr>
                <w:rFonts w:ascii="Arial" w:hAnsi="Arial"/>
                <w:sz w:val="22"/>
                <w:lang w:val="it-IT" w:eastAsia="en-US"/>
              </w:rPr>
              <w:t>.</w:t>
            </w:r>
            <w:r w:rsidR="0059545E">
              <w:rPr>
                <w:rFonts w:ascii="Arial" w:hAnsi="Arial"/>
                <w:sz w:val="22"/>
                <w:lang w:val="it-IT" w:eastAsia="en-US"/>
              </w:rPr>
              <w:t xml:space="preserve"> Dovranno inoltre compilare un questionario di valutazione, ed in seguito il formatore ringrazierà </w:t>
            </w:r>
            <w:r w:rsidR="006212A5">
              <w:rPr>
                <w:rFonts w:ascii="Arial" w:hAnsi="Arial"/>
                <w:sz w:val="22"/>
                <w:lang w:val="it-IT" w:eastAsia="en-US"/>
              </w:rPr>
              <w:t xml:space="preserve">tutti </w:t>
            </w:r>
            <w:r w:rsidR="00FA6D1A">
              <w:rPr>
                <w:rFonts w:ascii="Arial" w:hAnsi="Arial"/>
                <w:sz w:val="22"/>
                <w:lang w:val="it-IT" w:eastAsia="en-US"/>
              </w:rPr>
              <w:t>per la partecipazione.</w:t>
            </w:r>
          </w:p>
        </w:tc>
      </w:tr>
      <w:bookmarkEnd w:id="15"/>
    </w:tbl>
    <w:p w14:paraId="7A5A2AAC" w14:textId="77777777" w:rsidR="00A11C89" w:rsidRPr="00AE1705" w:rsidRDefault="00A11C89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7023F640" w14:textId="77777777" w:rsidR="005F1E5F" w:rsidRPr="00AE1705" w:rsidRDefault="005F1E5F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2EAAF980" w14:textId="77777777" w:rsidR="005F1E5F" w:rsidRPr="00AE1705" w:rsidRDefault="005F1E5F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70326DE7" w14:textId="77777777" w:rsidR="005F1E5F" w:rsidRPr="00AE1705" w:rsidRDefault="005F1E5F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59AF1EEB" w14:textId="77777777" w:rsidR="005F1E5F" w:rsidRPr="00AE1705" w:rsidRDefault="005F1E5F" w:rsidP="00FC14DF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2E41FBB5" w14:textId="77777777" w:rsidR="003D1786" w:rsidRPr="00AE1705" w:rsidRDefault="003D1786" w:rsidP="003D1786">
      <w:pPr>
        <w:spacing w:before="0" w:beforeAutospacing="0" w:after="160" w:afterAutospacing="0" w:line="259" w:lineRule="auto"/>
        <w:jc w:val="left"/>
        <w:rPr>
          <w:lang w:val="it-IT"/>
        </w:rPr>
      </w:pPr>
    </w:p>
    <w:p w14:paraId="34621C88" w14:textId="77777777" w:rsidR="003D1786" w:rsidRPr="005E5559" w:rsidRDefault="00243A86" w:rsidP="003D1786">
      <w:pPr>
        <w:pStyle w:val="2"/>
      </w:pPr>
      <w:bookmarkStart w:id="17" w:name="_Toc166684812"/>
      <w:proofErr w:type="spellStart"/>
      <w:r>
        <w:rPr>
          <w:rStyle w:val="2Char"/>
          <w:bCs/>
          <w:iCs/>
        </w:rPr>
        <w:t>Sessione</w:t>
      </w:r>
      <w:proofErr w:type="spellEnd"/>
      <w:r>
        <w:rPr>
          <w:rStyle w:val="2Char"/>
          <w:bCs/>
          <w:iCs/>
        </w:rPr>
        <w:t xml:space="preserve"> di </w:t>
      </w:r>
      <w:proofErr w:type="spellStart"/>
      <w:r>
        <w:rPr>
          <w:rStyle w:val="2Char"/>
          <w:bCs/>
          <w:iCs/>
        </w:rPr>
        <w:t>formazione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esperienziale</w:t>
      </w:r>
      <w:bookmarkEnd w:id="17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3D1786" w:rsidRPr="00E8295C" w14:paraId="0E1855ED" w14:textId="77777777" w:rsidTr="0024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2ED55B7" w14:textId="77777777" w:rsidR="003D1786" w:rsidRPr="00642473" w:rsidRDefault="00915827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5FE0BD2" w14:textId="77777777" w:rsidR="003D1786" w:rsidRPr="00E8295C" w:rsidRDefault="003D1786" w:rsidP="0091582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5827">
              <w:t>uto</w:t>
            </w:r>
            <w:proofErr w:type="spellEnd"/>
          </w:p>
        </w:tc>
      </w:tr>
      <w:tr w:rsidR="003D1786" w:rsidRPr="00E8295C" w14:paraId="3EF9E252" w14:textId="77777777" w:rsidTr="0024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6A52862" w14:textId="77777777" w:rsidR="003D1786" w:rsidRPr="00860A4A" w:rsidRDefault="003D1786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15E6E">
              <w:rPr>
                <w:color w:val="002060"/>
                <w:lang w:val="it-IT"/>
              </w:rPr>
              <w:t xml:space="preserve">3.2.1. </w:t>
            </w:r>
            <w:r w:rsidR="002E79DC" w:rsidRPr="004E04C2">
              <w:rPr>
                <w:color w:val="002060"/>
                <w:lang w:val="it-IT"/>
              </w:rPr>
              <w:t xml:space="preserve">Navigazione e </w:t>
            </w:r>
            <w:r w:rsidR="00DF1FA6" w:rsidRPr="004E04C2">
              <w:rPr>
                <w:color w:val="002060"/>
                <w:lang w:val="it-IT"/>
              </w:rPr>
              <w:t>i</w:t>
            </w:r>
            <w:r w:rsidR="00860A4A" w:rsidRPr="00860A4A">
              <w:rPr>
                <w:color w:val="002060"/>
                <w:lang w:val="it-IT"/>
              </w:rPr>
              <w:t xml:space="preserve">ntegrazione </w:t>
            </w:r>
            <w:r w:rsidR="004E04C2">
              <w:rPr>
                <w:color w:val="002060"/>
                <w:lang w:val="it-IT"/>
              </w:rPr>
              <w:lastRenderedPageBreak/>
              <w:t xml:space="preserve">nella vita quotidiana </w:t>
            </w:r>
            <w:r w:rsidR="00860A4A" w:rsidRPr="00860A4A">
              <w:rPr>
                <w:color w:val="002060"/>
                <w:lang w:val="it-IT"/>
              </w:rPr>
              <w:t>delle app p</w:t>
            </w:r>
            <w:r w:rsidR="00860A4A">
              <w:rPr>
                <w:color w:val="002060"/>
                <w:lang w:val="it-IT"/>
              </w:rPr>
              <w:t>er l’attività fisica</w:t>
            </w:r>
          </w:p>
          <w:p w14:paraId="190B15CA" w14:textId="77777777" w:rsidR="003D1786" w:rsidRPr="00860A4A" w:rsidRDefault="003D1786" w:rsidP="00071BDA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860A4A">
              <w:rPr>
                <w:b w:val="0"/>
                <w:color w:val="002060"/>
                <w:lang w:val="it-IT"/>
              </w:rPr>
              <w:t xml:space="preserve"> 30 minut</w:t>
            </w:r>
            <w:r w:rsidR="00071BDA" w:rsidRPr="00860A4A">
              <w:rPr>
                <w:b w:val="0"/>
                <w:color w:val="002060"/>
                <w:lang w:val="it-IT"/>
              </w:rPr>
              <w:t>i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94FA638" w14:textId="77777777" w:rsidR="003D1786" w:rsidRPr="001C7198" w:rsidRDefault="004E04C2" w:rsidP="0024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C7198">
              <w:rPr>
                <w:lang w:val="it-IT"/>
              </w:rPr>
              <w:lastRenderedPageBreak/>
              <w:t xml:space="preserve">Il formatore </w:t>
            </w:r>
            <w:r w:rsidR="001C7198" w:rsidRPr="001C7198">
              <w:rPr>
                <w:lang w:val="it-IT"/>
              </w:rPr>
              <w:t>fornirà varie attività per conosce</w:t>
            </w:r>
            <w:r w:rsidR="001C7198">
              <w:rPr>
                <w:lang w:val="it-IT"/>
              </w:rPr>
              <w:t xml:space="preserve">re meglio le app </w:t>
            </w:r>
            <w:r w:rsidR="001C7198">
              <w:rPr>
                <w:lang w:val="it-IT"/>
              </w:rPr>
              <w:lastRenderedPageBreak/>
              <w:t>per l’attività fisica, imparare a navigarle, e confrontare le funzioni delle diverse app. Per più informazioni, di seguito</w:t>
            </w:r>
            <w:r w:rsidR="003D1786" w:rsidRPr="001C7198">
              <w:rPr>
                <w:lang w:val="it-IT"/>
              </w:rPr>
              <w:t>:</w:t>
            </w:r>
          </w:p>
          <w:p w14:paraId="5FA8A941" w14:textId="77777777" w:rsidR="003D1786" w:rsidRPr="001C7198" w:rsidRDefault="001C7198" w:rsidP="00243A86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C7198">
              <w:rPr>
                <w:lang w:val="it-IT"/>
              </w:rPr>
              <w:t>Attività</w:t>
            </w:r>
            <w:r w:rsidR="003D1786" w:rsidRPr="001C7198">
              <w:rPr>
                <w:lang w:val="it-IT"/>
              </w:rPr>
              <w:t xml:space="preserve"> 1: </w:t>
            </w:r>
            <w:r>
              <w:rPr>
                <w:lang w:val="it-IT"/>
              </w:rPr>
              <w:t>Domanda e risposta</w:t>
            </w:r>
            <w:r w:rsidR="003D1786" w:rsidRPr="001C7198">
              <w:rPr>
                <w:lang w:val="it-IT"/>
              </w:rPr>
              <w:t xml:space="preserve"> (15 </w:t>
            </w:r>
            <w:r w:rsidRPr="001C7198">
              <w:rPr>
                <w:lang w:val="it-IT"/>
              </w:rPr>
              <w:t>min</w:t>
            </w:r>
            <w:r w:rsidR="0065183A">
              <w:rPr>
                <w:lang w:val="it-IT"/>
              </w:rPr>
              <w:t>.</w:t>
            </w:r>
            <w:r w:rsidR="003D1786" w:rsidRPr="001C7198">
              <w:rPr>
                <w:lang w:val="it-IT"/>
              </w:rPr>
              <w:t>)</w:t>
            </w:r>
          </w:p>
          <w:p w14:paraId="64720691" w14:textId="77777777" w:rsidR="003D1786" w:rsidRPr="001C7198" w:rsidRDefault="001C7198" w:rsidP="00A1432F">
            <w:pPr>
              <w:pStyle w:val="a"/>
              <w:numPr>
                <w:ilvl w:val="0"/>
                <w:numId w:val="2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C7198">
              <w:rPr>
                <w:lang w:val="it-IT"/>
              </w:rPr>
              <w:t>Quali sono i vantaggi dell’attività fisica</w:t>
            </w:r>
            <w:r w:rsidR="003D1786" w:rsidRPr="001C7198">
              <w:rPr>
                <w:lang w:val="it-IT"/>
              </w:rPr>
              <w:t>?</w:t>
            </w:r>
          </w:p>
          <w:p w14:paraId="0572CE5B" w14:textId="77777777" w:rsidR="003D1786" w:rsidRPr="001C7198" w:rsidRDefault="001C7198" w:rsidP="00A1432F">
            <w:pPr>
              <w:pStyle w:val="a"/>
              <w:numPr>
                <w:ilvl w:val="0"/>
                <w:numId w:val="2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C7198">
              <w:rPr>
                <w:lang w:val="it-IT"/>
              </w:rPr>
              <w:t>Perché ritieni che le app per l’attività fisica siano importanti</w:t>
            </w:r>
            <w:r w:rsidR="003D1786" w:rsidRPr="001C7198">
              <w:rPr>
                <w:lang w:val="it-IT"/>
              </w:rPr>
              <w:t>?</w:t>
            </w:r>
          </w:p>
          <w:p w14:paraId="20633F32" w14:textId="77777777" w:rsidR="003D1786" w:rsidRPr="001C7198" w:rsidRDefault="001C7198" w:rsidP="00A1432F">
            <w:pPr>
              <w:pStyle w:val="a"/>
              <w:numPr>
                <w:ilvl w:val="0"/>
                <w:numId w:val="20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1C7198">
              <w:rPr>
                <w:lang w:val="it-IT"/>
              </w:rPr>
              <w:t xml:space="preserve">Perché una persona dovrebbe o meno usare </w:t>
            </w:r>
            <w:r>
              <w:rPr>
                <w:lang w:val="it-IT"/>
              </w:rPr>
              <w:t>un’</w:t>
            </w:r>
            <w:r w:rsidRPr="001C7198">
              <w:rPr>
                <w:lang w:val="it-IT"/>
              </w:rPr>
              <w:t>app per l’attività f</w:t>
            </w:r>
            <w:r>
              <w:rPr>
                <w:lang w:val="it-IT"/>
              </w:rPr>
              <w:t>isica</w:t>
            </w:r>
            <w:r w:rsidR="003D1786" w:rsidRPr="001C7198">
              <w:rPr>
                <w:lang w:val="it-IT"/>
              </w:rPr>
              <w:t>?</w:t>
            </w:r>
          </w:p>
          <w:p w14:paraId="1A7C153E" w14:textId="77777777" w:rsidR="003D1786" w:rsidRPr="0065183A" w:rsidRDefault="001C7198" w:rsidP="00243A86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lang w:val="it-IT" w:eastAsia="en-GB"/>
              </w:rPr>
            </w:pPr>
            <w:r w:rsidRPr="0065183A">
              <w:rPr>
                <w:rFonts w:eastAsiaTheme="minorHAnsi"/>
                <w:noProof/>
                <w:lang w:val="it-IT" w:eastAsia="en-GB"/>
              </w:rPr>
              <w:t>Attività</w:t>
            </w:r>
            <w:r w:rsidR="003D1786" w:rsidRPr="0065183A">
              <w:rPr>
                <w:rFonts w:eastAsiaTheme="minorHAnsi"/>
                <w:noProof/>
                <w:lang w:val="it-IT" w:eastAsia="en-GB"/>
              </w:rPr>
              <w:t xml:space="preserve"> 2: </w:t>
            </w:r>
            <w:r w:rsidR="0065183A" w:rsidRPr="0065183A">
              <w:rPr>
                <w:rFonts w:eastAsiaTheme="minorHAnsi"/>
                <w:noProof/>
                <w:lang w:val="it-IT" w:eastAsia="en-GB"/>
              </w:rPr>
              <w:t>Navigazione delle app d</w:t>
            </w:r>
            <w:r w:rsidR="0065183A">
              <w:rPr>
                <w:rFonts w:eastAsiaTheme="minorHAnsi"/>
                <w:noProof/>
                <w:lang w:val="it-IT" w:eastAsia="en-GB"/>
              </w:rPr>
              <w:t xml:space="preserve">i </w:t>
            </w:r>
            <w:r w:rsidR="006F3196">
              <w:rPr>
                <w:rFonts w:eastAsiaTheme="minorHAnsi"/>
                <w:noProof/>
                <w:lang w:val="it-IT" w:eastAsia="en-GB"/>
              </w:rPr>
              <w:t>allenamento</w:t>
            </w:r>
          </w:p>
          <w:p w14:paraId="2547A838" w14:textId="77777777" w:rsidR="003D1786" w:rsidRPr="00C51437" w:rsidRDefault="00C51437" w:rsidP="00A1432F">
            <w:pPr>
              <w:pStyle w:val="a"/>
              <w:numPr>
                <w:ilvl w:val="0"/>
                <w:numId w:val="25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51437">
              <w:rPr>
                <w:lang w:val="it-IT"/>
              </w:rPr>
              <w:t xml:space="preserve">Trova un’app di fitness che </w:t>
            </w:r>
            <w:r>
              <w:rPr>
                <w:lang w:val="it-IT"/>
              </w:rPr>
              <w:t>vorresti</w:t>
            </w:r>
            <w:r w:rsidRPr="00C51437">
              <w:rPr>
                <w:lang w:val="it-IT"/>
              </w:rPr>
              <w:t xml:space="preserve"> scaricare</w:t>
            </w:r>
            <w:r w:rsidR="003D1786" w:rsidRPr="00C51437">
              <w:rPr>
                <w:lang w:val="it-IT"/>
              </w:rPr>
              <w:t xml:space="preserve"> (5 </w:t>
            </w:r>
            <w:r w:rsidR="0065183A" w:rsidRPr="00C51437">
              <w:rPr>
                <w:lang w:val="it-IT"/>
              </w:rPr>
              <w:t>min.</w:t>
            </w:r>
            <w:r w:rsidR="003D1786" w:rsidRPr="00C51437">
              <w:rPr>
                <w:lang w:val="it-IT"/>
              </w:rPr>
              <w:t>)</w:t>
            </w:r>
          </w:p>
          <w:p w14:paraId="490D24C4" w14:textId="77777777" w:rsidR="003D1786" w:rsidRPr="00C51437" w:rsidRDefault="00C51437" w:rsidP="00A1432F">
            <w:pPr>
              <w:pStyle w:val="a"/>
              <w:numPr>
                <w:ilvl w:val="0"/>
                <w:numId w:val="25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51437">
              <w:rPr>
                <w:lang w:val="it-IT"/>
              </w:rPr>
              <w:t>Scrivi 3 vantaggi e 3 svantaggi dell’app</w:t>
            </w:r>
            <w:r w:rsidR="0065183A" w:rsidRPr="00C51437">
              <w:rPr>
                <w:lang w:val="it-IT"/>
              </w:rPr>
              <w:t xml:space="preserve"> (5 min.</w:t>
            </w:r>
            <w:r w:rsidR="003D1786" w:rsidRPr="00C51437">
              <w:rPr>
                <w:lang w:val="it-IT"/>
              </w:rPr>
              <w:t>)</w:t>
            </w:r>
          </w:p>
          <w:p w14:paraId="1848446E" w14:textId="77777777" w:rsidR="003D1786" w:rsidRPr="00C51437" w:rsidRDefault="00C51437" w:rsidP="00A1432F">
            <w:pPr>
              <w:pStyle w:val="a"/>
              <w:numPr>
                <w:ilvl w:val="0"/>
                <w:numId w:val="25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C51437">
              <w:rPr>
                <w:lang w:val="it-IT"/>
              </w:rPr>
              <w:t>Ragiona su come e per quale motivo potresti usare que</w:t>
            </w:r>
            <w:r>
              <w:rPr>
                <w:lang w:val="it-IT"/>
              </w:rPr>
              <w:t>sta app</w:t>
            </w:r>
            <w:r w:rsidR="0065183A" w:rsidRPr="00C51437">
              <w:rPr>
                <w:lang w:val="it-IT"/>
              </w:rPr>
              <w:t xml:space="preserve"> (5-10 min.</w:t>
            </w:r>
            <w:r w:rsidR="003D1786" w:rsidRPr="00C51437">
              <w:rPr>
                <w:lang w:val="it-IT"/>
              </w:rPr>
              <w:t>)</w:t>
            </w:r>
          </w:p>
          <w:p w14:paraId="2775DF8B" w14:textId="77777777" w:rsidR="003D1786" w:rsidRPr="006F3196" w:rsidRDefault="001C7198" w:rsidP="00243A86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lang w:val="it-IT" w:eastAsia="en-GB"/>
              </w:rPr>
            </w:pPr>
            <w:r w:rsidRPr="006F3196">
              <w:rPr>
                <w:rFonts w:eastAsiaTheme="minorHAnsi"/>
                <w:noProof/>
                <w:lang w:val="it-IT" w:eastAsia="en-GB"/>
              </w:rPr>
              <w:t>Attività</w:t>
            </w:r>
            <w:r w:rsidR="003D1786" w:rsidRPr="006F3196">
              <w:rPr>
                <w:rFonts w:eastAsiaTheme="minorHAnsi"/>
                <w:noProof/>
                <w:lang w:val="it-IT" w:eastAsia="en-GB"/>
              </w:rPr>
              <w:t xml:space="preserve"> 3: </w:t>
            </w:r>
            <w:r w:rsidR="006F3196" w:rsidRPr="006F3196">
              <w:rPr>
                <w:rFonts w:eastAsiaTheme="minorHAnsi"/>
                <w:noProof/>
                <w:lang w:val="it-IT" w:eastAsia="en-GB"/>
              </w:rPr>
              <w:t>Confronto tra app d</w:t>
            </w:r>
            <w:r w:rsidR="006F3196">
              <w:rPr>
                <w:rFonts w:eastAsiaTheme="minorHAnsi"/>
                <w:noProof/>
                <w:lang w:val="it-IT" w:eastAsia="en-GB"/>
              </w:rPr>
              <w:t>i allenamento</w:t>
            </w:r>
          </w:p>
          <w:p w14:paraId="700D9815" w14:textId="77777777" w:rsidR="003D1786" w:rsidRPr="00C05286" w:rsidRDefault="00C05286" w:rsidP="00A1432F">
            <w:pPr>
              <w:numPr>
                <w:ilvl w:val="0"/>
                <w:numId w:val="26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it-IT"/>
              </w:rPr>
            </w:pPr>
            <w:r w:rsidRPr="00C05286">
              <w:rPr>
                <w:bCs w:val="0"/>
                <w:lang w:val="it-IT"/>
              </w:rPr>
              <w:t>Confronta le funzioni di diversi tipi di app</w:t>
            </w:r>
            <w:r>
              <w:rPr>
                <w:bCs w:val="0"/>
                <w:lang w:val="it-IT"/>
              </w:rPr>
              <w:t xml:space="preserve">: Scegli delle tipologie diverse e mettile a confronto tra di loro. Associa in seguito ciascuna app con l’obiettivo di fitness che ritieni più </w:t>
            </w:r>
            <w:r w:rsidR="005219B8">
              <w:rPr>
                <w:bCs w:val="0"/>
                <w:lang w:val="it-IT"/>
              </w:rPr>
              <w:t>adatto</w:t>
            </w:r>
            <w:r>
              <w:rPr>
                <w:bCs w:val="0"/>
                <w:lang w:val="it-IT"/>
              </w:rPr>
              <w:t>.</w:t>
            </w:r>
          </w:p>
          <w:p w14:paraId="54904D7F" w14:textId="77777777" w:rsidR="003D1786" w:rsidRPr="00BA1D28" w:rsidRDefault="003D1786" w:rsidP="00243A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noProof/>
                <w:lang w:eastAsia="en-GB"/>
              </w:rPr>
            </w:pPr>
            <w:r w:rsidRPr="00C05286">
              <w:rPr>
                <w:lang w:val="it-IT"/>
              </w:rPr>
              <w:t xml:space="preserve"> </w:t>
            </w:r>
            <w:proofErr w:type="spellStart"/>
            <w:r w:rsidR="00861409">
              <w:t>Risorse</w:t>
            </w:r>
            <w:proofErr w:type="spellEnd"/>
            <w:r w:rsidRPr="006D79F6">
              <w:t>: PPT</w:t>
            </w:r>
          </w:p>
        </w:tc>
      </w:tr>
      <w:tr w:rsidR="003D1786" w:rsidRPr="00E8295C" w14:paraId="508AB714" w14:textId="77777777" w:rsidTr="00243A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36C2DD2" w14:textId="77777777" w:rsidR="003D1786" w:rsidRPr="00831FDF" w:rsidRDefault="003D1786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it-IT"/>
              </w:rPr>
            </w:pPr>
            <w:r w:rsidRPr="00015E6E">
              <w:rPr>
                <w:color w:val="002060"/>
                <w:lang w:val="it-IT"/>
              </w:rPr>
              <w:lastRenderedPageBreak/>
              <w:t xml:space="preserve">3.2.2. </w:t>
            </w:r>
            <w:r w:rsidR="00831FDF" w:rsidRPr="00831FDF">
              <w:rPr>
                <w:color w:val="002060"/>
                <w:lang w:val="it-IT"/>
              </w:rPr>
              <w:t>Definizione e pianificazione d</w:t>
            </w:r>
            <w:r w:rsidR="00831FDF">
              <w:rPr>
                <w:color w:val="002060"/>
                <w:lang w:val="it-IT"/>
              </w:rPr>
              <w:t>i un obiettivo</w:t>
            </w:r>
          </w:p>
          <w:p w14:paraId="38269673" w14:textId="77777777" w:rsidR="003D1786" w:rsidRPr="00831FDF" w:rsidRDefault="003D1786" w:rsidP="00071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831FDF">
              <w:rPr>
                <w:b w:val="0"/>
                <w:color w:val="002060"/>
                <w:lang w:val="it-IT"/>
              </w:rPr>
              <w:t>30 minut</w:t>
            </w:r>
            <w:r w:rsidR="00071BDA" w:rsidRPr="00831FDF">
              <w:rPr>
                <w:b w:val="0"/>
                <w:color w:val="002060"/>
                <w:lang w:val="it-IT"/>
              </w:rPr>
              <w:t>i</w:t>
            </w:r>
            <w:r w:rsidRPr="00831FDF">
              <w:rPr>
                <w:color w:val="002060"/>
                <w:lang w:val="it-IT"/>
              </w:rPr>
              <w:t xml:space="preserve">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B66865B" w14:textId="77777777" w:rsidR="003D1786" w:rsidRPr="00952E6F" w:rsidRDefault="00831FDF" w:rsidP="00243A8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it-IT"/>
              </w:rPr>
            </w:pPr>
            <w:r w:rsidRPr="00952E6F">
              <w:rPr>
                <w:color w:val="000000"/>
                <w:lang w:val="it-IT"/>
              </w:rPr>
              <w:t xml:space="preserve">Il formatore introdurrà </w:t>
            </w:r>
            <w:r w:rsidR="00952E6F" w:rsidRPr="00952E6F">
              <w:rPr>
                <w:color w:val="000000"/>
                <w:lang w:val="it-IT"/>
              </w:rPr>
              <w:t>il concetto degli obiett</w:t>
            </w:r>
            <w:r w:rsidR="00952E6F">
              <w:rPr>
                <w:color w:val="000000"/>
                <w:lang w:val="it-IT"/>
              </w:rPr>
              <w:t>ivi SMART, i partecipanti dovranno in seguito creare il proprio obiettivo SMART correlato all’attività fisica. Questa sessione prevede quanto segue</w:t>
            </w:r>
            <w:r w:rsidR="003D1786" w:rsidRPr="00952E6F">
              <w:rPr>
                <w:color w:val="000000"/>
                <w:lang w:val="it-IT"/>
              </w:rPr>
              <w:t>:</w:t>
            </w:r>
          </w:p>
          <w:p w14:paraId="673D1CF5" w14:textId="77777777" w:rsidR="003D1786" w:rsidRDefault="00952E6F" w:rsidP="00A1432F">
            <w:pPr>
              <w:pStyle w:val="a"/>
              <w:numPr>
                <w:ilvl w:val="0"/>
                <w:numId w:val="1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Introduzione agli obiettivi SMART</w:t>
            </w:r>
          </w:p>
          <w:p w14:paraId="2E8CE348" w14:textId="77777777" w:rsidR="003D1786" w:rsidRPr="00952E6F" w:rsidRDefault="00952E6F" w:rsidP="00A1432F">
            <w:pPr>
              <w:pStyle w:val="a"/>
              <w:numPr>
                <w:ilvl w:val="0"/>
                <w:numId w:val="1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952E6F">
              <w:rPr>
                <w:lang w:val="it-IT"/>
              </w:rPr>
              <w:t xml:space="preserve">L’importanza </w:t>
            </w:r>
            <w:r>
              <w:rPr>
                <w:lang w:val="it-IT"/>
              </w:rPr>
              <w:t>del definire obiettivi</w:t>
            </w:r>
          </w:p>
          <w:p w14:paraId="6DF819CB" w14:textId="77777777" w:rsidR="003D1786" w:rsidRPr="00A35C01" w:rsidRDefault="002D7DD8" w:rsidP="00A1432F">
            <w:pPr>
              <w:pStyle w:val="a"/>
              <w:numPr>
                <w:ilvl w:val="0"/>
                <w:numId w:val="14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35C01">
              <w:rPr>
                <w:lang w:val="it-IT"/>
              </w:rPr>
              <w:t xml:space="preserve">Definire e implementare obiettivi </w:t>
            </w:r>
            <w:r w:rsidR="00A35C01">
              <w:rPr>
                <w:lang w:val="it-IT"/>
              </w:rPr>
              <w:t>usando</w:t>
            </w:r>
            <w:r w:rsidRPr="00A35C01">
              <w:rPr>
                <w:lang w:val="it-IT"/>
              </w:rPr>
              <w:t xml:space="preserve"> il </w:t>
            </w:r>
            <w:r w:rsidR="00A35C01">
              <w:rPr>
                <w:lang w:val="it-IT"/>
              </w:rPr>
              <w:t>modello</w:t>
            </w:r>
            <w:r w:rsidRPr="00A35C01">
              <w:rPr>
                <w:lang w:val="it-IT"/>
              </w:rPr>
              <w:t xml:space="preserve"> SMART</w:t>
            </w:r>
            <w:r w:rsidR="003D1786" w:rsidRPr="00A35C01">
              <w:rPr>
                <w:lang w:val="it-IT"/>
              </w:rPr>
              <w:t>.</w:t>
            </w:r>
          </w:p>
          <w:p w14:paraId="62027C60" w14:textId="77777777" w:rsidR="003D1786" w:rsidRPr="00A35C01" w:rsidRDefault="003D1786" w:rsidP="00243A86">
            <w:pPr>
              <w:pStyle w:val="a"/>
              <w:numPr>
                <w:ilvl w:val="0"/>
                <w:numId w:val="0"/>
              </w:numPr>
              <w:spacing w:before="0"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14:paraId="146A63FE" w14:textId="77777777" w:rsidR="003D1786" w:rsidRPr="006D79F6" w:rsidRDefault="00861409" w:rsidP="00243A86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Risorse</w:t>
            </w:r>
            <w:proofErr w:type="spellEnd"/>
            <w:r w:rsidR="003D1786">
              <w:t>: PPT</w:t>
            </w:r>
          </w:p>
        </w:tc>
      </w:tr>
    </w:tbl>
    <w:p w14:paraId="749E4FC2" w14:textId="77777777" w:rsidR="003D1786" w:rsidRDefault="003D1786" w:rsidP="003D1786">
      <w:pPr>
        <w:spacing w:before="0" w:beforeAutospacing="0" w:after="160" w:afterAutospacing="0" w:line="259" w:lineRule="auto"/>
        <w:jc w:val="left"/>
        <w:rPr>
          <w:rStyle w:val="2Char"/>
          <w:bCs/>
        </w:rPr>
      </w:pPr>
    </w:p>
    <w:p w14:paraId="7866A8FA" w14:textId="77777777" w:rsidR="003D1786" w:rsidRDefault="003D1786" w:rsidP="003D1786">
      <w:pPr>
        <w:spacing w:before="0" w:beforeAutospacing="0" w:after="160" w:afterAutospacing="0" w:line="259" w:lineRule="auto"/>
        <w:jc w:val="left"/>
        <w:rPr>
          <w:rStyle w:val="2Char"/>
          <w:bCs/>
        </w:rPr>
      </w:pPr>
    </w:p>
    <w:p w14:paraId="156D876B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5F0CC72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1DFEA36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628E752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0A3EF621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C751274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251A40A" w14:textId="77777777" w:rsidR="00A1432F" w:rsidRDefault="00A1432F">
      <w:pPr>
        <w:spacing w:before="0" w:beforeAutospacing="0" w:after="160" w:afterAutospacing="0" w:line="259" w:lineRule="auto"/>
        <w:jc w:val="left"/>
      </w:pPr>
      <w:r>
        <w:br w:type="page"/>
      </w:r>
    </w:p>
    <w:p w14:paraId="310EDA71" w14:textId="77777777" w:rsidR="005F1E5F" w:rsidRDefault="005F1E5F" w:rsidP="00FC14DF">
      <w:pPr>
        <w:spacing w:before="0" w:beforeAutospacing="0" w:after="160" w:afterAutospacing="0" w:line="259" w:lineRule="auto"/>
        <w:jc w:val="left"/>
      </w:pPr>
    </w:p>
    <w:p w14:paraId="21DEED7B" w14:textId="77777777" w:rsidR="005F1E5F" w:rsidRPr="00243A86" w:rsidRDefault="00243A86" w:rsidP="005F1E5F">
      <w:pPr>
        <w:pStyle w:val="2"/>
        <w:rPr>
          <w:lang w:val="it-IT"/>
        </w:rPr>
      </w:pPr>
      <w:bookmarkStart w:id="18" w:name="_Toc166684813"/>
      <w:r w:rsidRPr="00243A86">
        <w:rPr>
          <w:rStyle w:val="2Char"/>
          <w:bCs/>
          <w:iCs/>
          <w:lang w:val="it-IT"/>
        </w:rPr>
        <w:t>Studio autonomo tramite strumenti d</w:t>
      </w:r>
      <w:r>
        <w:rPr>
          <w:rStyle w:val="2Char"/>
          <w:bCs/>
          <w:iCs/>
          <w:lang w:val="it-IT"/>
        </w:rPr>
        <w:t>i apprendimento online</w:t>
      </w:r>
      <w:bookmarkEnd w:id="18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5F1E5F" w:rsidRPr="00E8295C" w14:paraId="5F1A2DC2" w14:textId="77777777" w:rsidTr="0024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04945A7" w14:textId="77777777" w:rsidR="005F1E5F" w:rsidRPr="00642473" w:rsidRDefault="00915827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601D377" w14:textId="77777777" w:rsidR="005F1E5F" w:rsidRPr="00E8295C" w:rsidRDefault="005F1E5F" w:rsidP="0091582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5827">
              <w:t>uto</w:t>
            </w:r>
            <w:proofErr w:type="spellEnd"/>
          </w:p>
        </w:tc>
      </w:tr>
      <w:tr w:rsidR="005F1E5F" w:rsidRPr="00015E6E" w14:paraId="4471D290" w14:textId="77777777" w:rsidTr="00CA5B1C">
        <w:trPr>
          <w:trHeight w:val="6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A5A5629" w14:textId="77777777" w:rsidR="005F1E5F" w:rsidRPr="002C60DA" w:rsidRDefault="003D1786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</w:rPr>
              <w:t>3</w:t>
            </w:r>
            <w:r w:rsidR="005F1E5F" w:rsidRPr="002C60DA">
              <w:rPr>
                <w:color w:val="002060"/>
              </w:rPr>
              <w:t>.</w:t>
            </w:r>
            <w:r w:rsidR="005F1E5F" w:rsidRPr="002C60DA">
              <w:rPr>
                <w:color w:val="002060"/>
                <w:lang w:val="el-GR"/>
              </w:rPr>
              <w:t>3</w:t>
            </w:r>
            <w:r w:rsidR="005F1E5F" w:rsidRPr="002C60DA">
              <w:rPr>
                <w:color w:val="002060"/>
                <w:lang w:val="en-US"/>
              </w:rPr>
              <w:t>.</w:t>
            </w:r>
          </w:p>
          <w:p w14:paraId="46A8110D" w14:textId="77777777" w:rsidR="005F1E5F" w:rsidRPr="002C60DA" w:rsidRDefault="00C35535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Autovalutazione</w:t>
            </w:r>
            <w:proofErr w:type="spellEnd"/>
          </w:p>
          <w:p w14:paraId="38A2F55E" w14:textId="77777777" w:rsidR="005F1E5F" w:rsidRPr="002E7805" w:rsidRDefault="005F1E5F" w:rsidP="00C35535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color w:val="002060"/>
              </w:rPr>
              <w:t xml:space="preserve">1:30 </w:t>
            </w:r>
            <w:r w:rsidR="00C35535">
              <w:rPr>
                <w:b w:val="0"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EABE23A" w14:textId="77777777" w:rsidR="005F1E5F" w:rsidRPr="00AF488B" w:rsidRDefault="00AF488B" w:rsidP="00243A86">
            <w:pPr>
              <w:pStyle w:val="Web"/>
              <w:spacing w:before="120"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AF488B">
              <w:rPr>
                <w:rFonts w:ascii="Arial" w:eastAsiaTheme="minorHAnsi" w:hAnsi="Arial"/>
                <w:noProof/>
                <w:sz w:val="22"/>
                <w:lang w:val="it-IT"/>
              </w:rPr>
              <w:t>Il formatore chiederà agli studenti di rispondere ad una serie d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i domande riguardo le app per l’attività fisica, sulla base della sessione didattica precedente</w:t>
            </w:r>
            <w:r w:rsidR="005F1E5F" w:rsidRPr="00AF488B">
              <w:rPr>
                <w:rFonts w:ascii="Arial" w:eastAsiaTheme="minorHAnsi" w:hAnsi="Arial"/>
                <w:noProof/>
                <w:sz w:val="22"/>
                <w:lang w:val="it-IT"/>
              </w:rPr>
              <w:t>. </w:t>
            </w:r>
          </w:p>
          <w:p w14:paraId="0312A510" w14:textId="77777777" w:rsidR="005F1E5F" w:rsidRPr="004909B5" w:rsidRDefault="00F474C6" w:rsidP="00243A86">
            <w:pPr>
              <w:pStyle w:val="Web"/>
              <w:spacing w:before="120"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</w:pPr>
            <w:r w:rsidRPr="004909B5"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  <w:t>Domande</w:t>
            </w:r>
            <w:r w:rsidR="00296D89" w:rsidRPr="004909B5"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  <w:t>:</w:t>
            </w:r>
          </w:p>
          <w:p w14:paraId="7D53100E" w14:textId="77777777" w:rsidR="00296D89" w:rsidRPr="004909B5" w:rsidRDefault="00D35A68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Qual’è il </w:t>
            </w:r>
            <w:r w:rsidR="004909B5"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principale </w:t>
            </w: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>vantaggio dell</w:t>
            </w:r>
            <w:r w:rsidR="004909B5">
              <w:rPr>
                <w:rFonts w:ascii="Arial" w:eastAsiaTheme="minorHAnsi" w:hAnsi="Arial"/>
                <w:noProof/>
                <w:sz w:val="22"/>
                <w:lang w:val="it-IT"/>
              </w:rPr>
              <w:t>’utilizzo delle</w:t>
            </w: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app di fitness</w:t>
            </w:r>
            <w:r w:rsidR="00296D89" w:rsidRPr="004909B5">
              <w:rPr>
                <w:rFonts w:ascii="Arial" w:eastAsiaTheme="minorHAnsi" w:hAnsi="Arial"/>
                <w:noProof/>
                <w:sz w:val="22"/>
                <w:lang w:val="it-IT"/>
              </w:rPr>
              <w:t>?</w:t>
            </w:r>
          </w:p>
          <w:p w14:paraId="769BE099" w14:textId="77777777" w:rsidR="00296D89" w:rsidRPr="00296D89" w:rsidRDefault="004909B5" w:rsidP="00A1432F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Socializzare con gli amici</w:t>
            </w:r>
            <w:r w:rsidR="00296D89" w:rsidRPr="00296D89">
              <w:rPr>
                <w:rFonts w:ascii="Arial" w:eastAsiaTheme="minorHAnsi" w:hAnsi="Arial"/>
                <w:noProof/>
                <w:sz w:val="22"/>
              </w:rPr>
              <w:t>.</w:t>
            </w:r>
          </w:p>
          <w:p w14:paraId="5504338F" w14:textId="77777777" w:rsidR="00296D89" w:rsidRPr="004909B5" w:rsidRDefault="004909B5" w:rsidP="00A1432F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Monitorare e migliorare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la </w:t>
            </w: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salute e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il </w:t>
            </w:r>
            <w:r w:rsidRPr="004909B5">
              <w:rPr>
                <w:rFonts w:ascii="Arial" w:eastAsiaTheme="minorHAnsi" w:hAnsi="Arial"/>
                <w:noProof/>
                <w:sz w:val="22"/>
                <w:lang w:val="it-IT"/>
              </w:rPr>
              <w:t>fitness</w:t>
            </w:r>
            <w:r w:rsidR="00296D89" w:rsidRPr="004909B5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. </w:t>
            </w:r>
          </w:p>
          <w:p w14:paraId="1D3AD708" w14:textId="77777777" w:rsidR="00296D89" w:rsidRPr="00296D89" w:rsidRDefault="004909B5" w:rsidP="00A1432F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Giocare ai videogiochi</w:t>
            </w:r>
            <w:r w:rsidR="00296D89" w:rsidRPr="00296D89">
              <w:rPr>
                <w:rFonts w:ascii="Arial" w:eastAsiaTheme="minorHAnsi" w:hAnsi="Arial"/>
                <w:noProof/>
                <w:sz w:val="22"/>
              </w:rPr>
              <w:t>.</w:t>
            </w:r>
          </w:p>
          <w:p w14:paraId="75581ED3" w14:textId="77777777" w:rsidR="00296D89" w:rsidRDefault="009C4903" w:rsidP="00A1432F">
            <w:pPr>
              <w:pStyle w:val="Web"/>
              <w:numPr>
                <w:ilvl w:val="0"/>
                <w:numId w:val="18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Misurazione del contenuto nutrizionale</w:t>
            </w:r>
            <w:r w:rsidR="00296D89" w:rsidRPr="00296D89">
              <w:rPr>
                <w:rFonts w:ascii="Arial" w:eastAsiaTheme="minorHAnsi" w:hAnsi="Arial"/>
                <w:noProof/>
                <w:sz w:val="22"/>
              </w:rPr>
              <w:t xml:space="preserve">.  </w:t>
            </w:r>
          </w:p>
          <w:p w14:paraId="50A38B73" w14:textId="77777777" w:rsidR="00CA5B1C" w:rsidRPr="00296D89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</w:p>
          <w:p w14:paraId="2D298BED" w14:textId="77777777" w:rsidR="00296D89" w:rsidRPr="000234C7" w:rsidRDefault="000234C7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0234C7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Quale delle seguenti NON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fa parte</w:t>
            </w:r>
            <w:r w:rsidRPr="000234C7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del</w:t>
            </w:r>
            <w:r w:rsidRPr="000234C7">
              <w:rPr>
                <w:rFonts w:ascii="Arial" w:eastAsiaTheme="minorHAnsi" w:hAnsi="Arial"/>
                <w:noProof/>
                <w:sz w:val="22"/>
                <w:lang w:val="it-IT"/>
              </w:rPr>
              <w:t>le funzioni comuni delle app di f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itness</w:t>
            </w:r>
            <w:r w:rsidR="00296D89" w:rsidRPr="000234C7">
              <w:rPr>
                <w:rFonts w:ascii="Arial" w:eastAsiaTheme="minorHAnsi" w:hAnsi="Arial"/>
                <w:noProof/>
                <w:sz w:val="22"/>
                <w:lang w:val="it-IT"/>
              </w:rPr>
              <w:t>?</w:t>
            </w:r>
          </w:p>
          <w:p w14:paraId="2DE9D213" w14:textId="77777777" w:rsidR="00296D89" w:rsidRPr="00296D89" w:rsidRDefault="005D6850" w:rsidP="00A1432F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Pianificazione di obiettivi</w:t>
            </w:r>
          </w:p>
          <w:p w14:paraId="7E2CE79C" w14:textId="77777777" w:rsidR="00296D89" w:rsidRPr="00296D89" w:rsidRDefault="00E23AA3" w:rsidP="00A1432F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Monitoraggio dei progressi</w:t>
            </w:r>
          </w:p>
          <w:p w14:paraId="1BBE3B2B" w14:textId="77777777" w:rsidR="00296D89" w:rsidRPr="00296D89" w:rsidRDefault="00381A70" w:rsidP="00A1432F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Conto delle calorie</w:t>
            </w:r>
          </w:p>
          <w:p w14:paraId="6BF09EE2" w14:textId="77777777" w:rsidR="00296D89" w:rsidRDefault="00296D89" w:rsidP="00A1432F">
            <w:pPr>
              <w:pStyle w:val="Web"/>
              <w:numPr>
                <w:ilvl w:val="0"/>
                <w:numId w:val="17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 w:rsidRPr="00296D89">
              <w:rPr>
                <w:rFonts w:ascii="Arial" w:eastAsiaTheme="minorHAnsi" w:hAnsi="Arial"/>
                <w:noProof/>
                <w:sz w:val="22"/>
              </w:rPr>
              <w:t>Video streaming</w:t>
            </w:r>
          </w:p>
          <w:p w14:paraId="090C4222" w14:textId="77777777" w:rsidR="00CA5B1C" w:rsidRPr="00797116" w:rsidRDefault="00CA5B1C" w:rsidP="00CA5B1C">
            <w:pPr>
              <w:pStyle w:val="Web"/>
              <w:spacing w:before="0" w:beforeAutospacing="0" w:after="0" w:afterAutospacing="0"/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</w:p>
          <w:p w14:paraId="3651D9E9" w14:textId="77777777" w:rsidR="00296D89" w:rsidRPr="00462BA7" w:rsidRDefault="00462BA7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462BA7">
              <w:rPr>
                <w:rFonts w:ascii="Arial" w:eastAsiaTheme="minorHAnsi" w:hAnsi="Arial"/>
                <w:noProof/>
                <w:sz w:val="22"/>
                <w:lang w:val="it-IT"/>
              </w:rPr>
              <w:t>Nel contesto delle app di fitness, cosa significa “</w:t>
            </w:r>
            <w:r w:rsidR="00D0546B">
              <w:rPr>
                <w:rFonts w:ascii="Arial" w:eastAsiaTheme="minorHAnsi" w:hAnsi="Arial"/>
                <w:noProof/>
                <w:sz w:val="22"/>
                <w:lang w:val="it-IT"/>
              </w:rPr>
              <w:t>integrare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un dispositivo indossabile”</w:t>
            </w:r>
            <w:r w:rsidR="00296D89" w:rsidRPr="00462BA7">
              <w:rPr>
                <w:rFonts w:ascii="Arial" w:eastAsiaTheme="minorHAnsi" w:hAnsi="Arial"/>
                <w:noProof/>
                <w:sz w:val="22"/>
                <w:lang w:val="it-IT"/>
              </w:rPr>
              <w:t>? </w:t>
            </w:r>
          </w:p>
          <w:p w14:paraId="7D218506" w14:textId="77777777" w:rsidR="00797116" w:rsidRPr="00BE461C" w:rsidRDefault="00BE461C" w:rsidP="00A1432F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BE461C">
              <w:rPr>
                <w:rFonts w:ascii="Arial" w:eastAsiaTheme="minorHAnsi" w:hAnsi="Arial"/>
                <w:noProof/>
                <w:sz w:val="22"/>
                <w:lang w:val="it-IT"/>
              </w:rPr>
              <w:t>Poter ordinare online abbigliamento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</w:t>
            </w:r>
            <w:r w:rsidRPr="00BE461C">
              <w:rPr>
                <w:rFonts w:ascii="Arial" w:eastAsiaTheme="minorHAnsi" w:hAnsi="Arial"/>
                <w:noProof/>
                <w:sz w:val="22"/>
                <w:lang w:val="it-IT"/>
              </w:rPr>
              <w:t>s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portivo</w:t>
            </w:r>
          </w:p>
          <w:p w14:paraId="09F93F07" w14:textId="77777777" w:rsidR="00797116" w:rsidRPr="00797116" w:rsidRDefault="00146155" w:rsidP="00A1432F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 xml:space="preserve">Sincronizzare </w:t>
            </w:r>
            <w:r w:rsidR="003F4279">
              <w:rPr>
                <w:rFonts w:ascii="Arial" w:eastAsiaTheme="minorHAnsi" w:hAnsi="Arial"/>
                <w:noProof/>
                <w:sz w:val="22"/>
              </w:rPr>
              <w:t xml:space="preserve">lo </w:t>
            </w:r>
            <w:r>
              <w:rPr>
                <w:rFonts w:ascii="Arial" w:eastAsiaTheme="minorHAnsi" w:hAnsi="Arial"/>
                <w:noProof/>
                <w:sz w:val="22"/>
              </w:rPr>
              <w:t>smartwatch e fitness tracker</w:t>
            </w:r>
          </w:p>
          <w:p w14:paraId="39F3AF28" w14:textId="77777777" w:rsidR="00797116" w:rsidRPr="00BC1DCA" w:rsidRDefault="00BC1DCA" w:rsidP="00A1432F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BC1DCA">
              <w:rPr>
                <w:rFonts w:ascii="Arial" w:eastAsiaTheme="minorHAnsi" w:hAnsi="Arial"/>
                <w:noProof/>
                <w:sz w:val="22"/>
                <w:lang w:val="it-IT"/>
              </w:rPr>
              <w:t>Condividere sui social media i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risultati</w:t>
            </w:r>
            <w:r w:rsidR="0000324E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di allenamento</w:t>
            </w:r>
          </w:p>
          <w:p w14:paraId="54937389" w14:textId="77777777" w:rsidR="00797116" w:rsidRPr="00EB6AB7" w:rsidRDefault="00EB6AB7" w:rsidP="00A1432F">
            <w:pPr>
              <w:pStyle w:val="Web"/>
              <w:numPr>
                <w:ilvl w:val="0"/>
                <w:numId w:val="16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EB6AB7">
              <w:rPr>
                <w:rFonts w:ascii="Arial" w:eastAsiaTheme="minorHAnsi" w:hAnsi="Arial"/>
                <w:noProof/>
                <w:sz w:val="22"/>
                <w:lang w:val="it-IT"/>
              </w:rPr>
              <w:t>Usare la realtà virtuale per f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are esercizio</w:t>
            </w:r>
            <w:r w:rsidR="00CB07E1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fisico</w:t>
            </w:r>
          </w:p>
          <w:p w14:paraId="37C43F16" w14:textId="77777777" w:rsidR="00CA5B1C" w:rsidRPr="00EB6AB7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</w:p>
          <w:p w14:paraId="7EB5138B" w14:textId="77777777" w:rsidR="00797116" w:rsidRPr="00EE3F30" w:rsidRDefault="00EE3F30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EE3F3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In che modo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le app di fitness </w:t>
            </w:r>
            <w:r w:rsidRPr="00EE3F3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aiutano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con la</w:t>
            </w:r>
            <w:r w:rsidRPr="00EE3F3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gestione del tempo</w:t>
            </w:r>
            <w:r w:rsidR="00797116" w:rsidRPr="00EE3F3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? </w:t>
            </w:r>
          </w:p>
          <w:p w14:paraId="03BBB290" w14:textId="77777777" w:rsidR="00797116" w:rsidRPr="00EE3F30" w:rsidRDefault="00EE3F30" w:rsidP="00A1432F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noProof/>
                <w:sz w:val="22"/>
                <w:lang w:val="it-IT"/>
              </w:rPr>
              <w:t>Offrendo</w:t>
            </w:r>
            <w:r w:rsidRPr="00EE3F30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frasi motivazionali giornaliere</w:t>
            </w:r>
          </w:p>
          <w:p w14:paraId="52BDE38D" w14:textId="77777777" w:rsidR="00797116" w:rsidRPr="00797116" w:rsidRDefault="00EE3F30" w:rsidP="00A1432F">
            <w:pPr>
              <w:pStyle w:val="Web"/>
              <w:numPr>
                <w:ilvl w:val="0"/>
                <w:numId w:val="15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Fornendo ricette per pasti salutari</w:t>
            </w:r>
          </w:p>
          <w:p w14:paraId="59CF7CA0" w14:textId="77777777" w:rsidR="00797116" w:rsidRPr="00EE3F30" w:rsidRDefault="00EE3F30" w:rsidP="00A1432F">
            <w:pPr>
              <w:pStyle w:val="Web"/>
              <w:numPr>
                <w:ilvl w:val="0"/>
                <w:numId w:val="15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EE3F30">
              <w:rPr>
                <w:rFonts w:ascii="Arial" w:eastAsiaTheme="minorHAnsi" w:hAnsi="Arial"/>
                <w:noProof/>
                <w:sz w:val="22"/>
                <w:lang w:val="it-IT"/>
              </w:rPr>
              <w:t>Aiutando gli utenti a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d organizzare e a dare priorità all’attività fisica</w:t>
            </w:r>
          </w:p>
          <w:p w14:paraId="07ECEF41" w14:textId="77777777" w:rsidR="00797116" w:rsidRPr="00EE3F30" w:rsidRDefault="00EE3F30" w:rsidP="00A1432F">
            <w:pPr>
              <w:pStyle w:val="Web"/>
              <w:numPr>
                <w:ilvl w:val="0"/>
                <w:numId w:val="15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EE3F30">
              <w:rPr>
                <w:rFonts w:ascii="Arial" w:eastAsiaTheme="minorHAnsi" w:hAnsi="Arial"/>
                <w:noProof/>
                <w:sz w:val="22"/>
                <w:lang w:val="it-IT"/>
              </w:rPr>
              <w:lastRenderedPageBreak/>
              <w:t xml:space="preserve">Consigliando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i</w:t>
            </w:r>
            <w:r w:rsidRPr="00EE3F30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migliori 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programmi</w:t>
            </w:r>
            <w:r w:rsidRPr="00EE3F30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T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V da guardare</w:t>
            </w:r>
          </w:p>
          <w:p w14:paraId="27A33E06" w14:textId="77777777" w:rsidR="00797116" w:rsidRPr="00E43649" w:rsidRDefault="00E43649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E4364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Qual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e</w:t>
            </w:r>
            <w:r w:rsidRPr="00E4364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delle seguenti è una ragione valida per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passare</w:t>
            </w:r>
            <w:r w:rsidRPr="00E4364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ad un’altra app</w:t>
            </w:r>
            <w:r w:rsidRPr="00E4364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di fi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tness</w:t>
            </w:r>
            <w:r w:rsidR="00797116" w:rsidRPr="00E4364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? </w:t>
            </w:r>
          </w:p>
          <w:p w14:paraId="3C8F2281" w14:textId="77777777" w:rsidR="00797116" w:rsidRPr="00CD5528" w:rsidRDefault="00CD5528" w:rsidP="00A1432F">
            <w:pPr>
              <w:pStyle w:val="Web"/>
              <w:numPr>
                <w:ilvl w:val="0"/>
                <w:numId w:val="19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noProof/>
                <w:sz w:val="22"/>
                <w:lang w:val="it-IT"/>
              </w:rPr>
              <w:t>L’app preferita del tuo amico è un’altra</w:t>
            </w:r>
          </w:p>
          <w:p w14:paraId="5A2B7CCA" w14:textId="77777777" w:rsidR="00797116" w:rsidRPr="00797116" w:rsidRDefault="00CD5528" w:rsidP="00A1432F">
            <w:pPr>
              <w:pStyle w:val="Web"/>
              <w:numPr>
                <w:ilvl w:val="0"/>
                <w:numId w:val="19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L’app ha troppe funzioni</w:t>
            </w:r>
          </w:p>
          <w:p w14:paraId="515F27A0" w14:textId="77777777" w:rsidR="00797116" w:rsidRPr="00CD5528" w:rsidRDefault="00CD5528" w:rsidP="00A1432F">
            <w:pPr>
              <w:pStyle w:val="Web"/>
              <w:numPr>
                <w:ilvl w:val="0"/>
                <w:numId w:val="19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CD5528">
              <w:rPr>
                <w:rFonts w:ascii="Arial" w:eastAsiaTheme="minorHAnsi" w:hAnsi="Arial"/>
                <w:noProof/>
                <w:sz w:val="22"/>
                <w:lang w:val="it-IT"/>
              </w:rPr>
              <w:t>La nuova app coincide m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eglio con i tuoi obiettivi e le tue preferenze</w:t>
            </w:r>
          </w:p>
          <w:p w14:paraId="4A800196" w14:textId="77777777" w:rsidR="00797116" w:rsidRPr="00CD5528" w:rsidRDefault="00CD5528" w:rsidP="00A1432F">
            <w:pPr>
              <w:pStyle w:val="Web"/>
              <w:numPr>
                <w:ilvl w:val="0"/>
                <w:numId w:val="19"/>
              </w:numPr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CD5528">
              <w:rPr>
                <w:rFonts w:ascii="Arial" w:eastAsiaTheme="minorHAnsi" w:hAnsi="Arial"/>
                <w:noProof/>
                <w:sz w:val="22"/>
                <w:lang w:val="it-IT"/>
              </w:rPr>
              <w:t>Non vuoi più fare e</w:t>
            </w:r>
            <w:r>
              <w:rPr>
                <w:rFonts w:ascii="Arial" w:eastAsiaTheme="minorHAnsi" w:hAnsi="Arial"/>
                <w:noProof/>
                <w:sz w:val="22"/>
                <w:lang w:val="it-IT"/>
              </w:rPr>
              <w:t>sercizio fisico</w:t>
            </w:r>
          </w:p>
          <w:p w14:paraId="2BC9B6E1" w14:textId="77777777" w:rsidR="00CA5B1C" w:rsidRPr="00BC70F0" w:rsidRDefault="00CD5528" w:rsidP="00CA5B1C">
            <w:pPr>
              <w:pStyle w:val="Web"/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</w:pPr>
            <w:r w:rsidRPr="00BC70F0"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  <w:t>Vero o falso</w:t>
            </w:r>
            <w:r w:rsidR="00CA5B1C" w:rsidRPr="00BC70F0">
              <w:rPr>
                <w:rFonts w:ascii="Arial" w:eastAsiaTheme="minorHAnsi" w:hAnsi="Arial"/>
                <w:b/>
                <w:bCs w:val="0"/>
                <w:noProof/>
                <w:sz w:val="22"/>
                <w:lang w:val="it-IT"/>
              </w:rPr>
              <w:t>:</w:t>
            </w:r>
          </w:p>
          <w:p w14:paraId="747991FA" w14:textId="77777777" w:rsidR="00797116" w:rsidRPr="00BC70F0" w:rsidRDefault="00BC70F0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BC70F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Le app per la salute possono tenere traccia dei tuoi passi giorn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alieri e dare un riscontro sul tuo livello di attività fisica</w:t>
            </w:r>
            <w:r w:rsidR="00797116" w:rsidRPr="00BC70F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.</w:t>
            </w:r>
          </w:p>
          <w:p w14:paraId="76E22585" w14:textId="77777777" w:rsidR="00797116" w:rsidRDefault="00CD5528" w:rsidP="00A1432F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5CC64957" w14:textId="77777777" w:rsidR="00CA5B1C" w:rsidRPr="00797116" w:rsidRDefault="00CA5B1C" w:rsidP="00CA5B1C">
            <w:pPr>
              <w:pStyle w:val="Web"/>
              <w:spacing w:before="0" w:beforeAutospacing="0" w:after="0" w:afterAutospacing="0"/>
              <w:ind w:left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</w:p>
          <w:p w14:paraId="3DF86958" w14:textId="77777777" w:rsidR="00797116" w:rsidRPr="00BC70F0" w:rsidRDefault="00BC70F0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BC70F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Le app per la salute possono offrire routine di allenamento pers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onalizzate in base ai tuoi obiettivi di fitness e </w:t>
            </w:r>
            <w:r w:rsidR="00675C7D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al tuo attuale livello di forma fisica</w:t>
            </w:r>
            <w:r w:rsidR="00797116" w:rsidRPr="00BC70F0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.</w:t>
            </w:r>
          </w:p>
          <w:p w14:paraId="7DEE2D88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3555AF12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en-US"/>
              </w:rPr>
            </w:pPr>
          </w:p>
          <w:p w14:paraId="332A1856" w14:textId="77777777" w:rsidR="00CA5B1C" w:rsidRPr="00675C7D" w:rsidRDefault="00675C7D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675C7D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L’Organizzazione Mondiale della Sanità c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onsiglia almeno 60 minuti al giorno di esercizio fisico vigoroso. </w:t>
            </w:r>
          </w:p>
          <w:p w14:paraId="70F46A10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6B95EB4F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71712D82" w14:textId="77777777" w:rsidR="00CA5B1C" w:rsidRPr="00675C7D" w:rsidRDefault="00675C7D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675C7D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Gli esercizi cardiovascolari sono l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’unico modo per bruciare i grassi in modo efficace.</w:t>
            </w:r>
          </w:p>
          <w:p w14:paraId="1DEBBF27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7810F66F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3DCAF42A" w14:textId="77777777" w:rsidR="00CA5B1C" w:rsidRPr="00872CCA" w:rsidRDefault="00872CCA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Per vedere risultati, i</w:t>
            </w:r>
            <w:r w:rsidRPr="00872CCA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giorni di riposo s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ono importanti tanto quanto i giorni di allenamento</w:t>
            </w:r>
          </w:p>
          <w:p w14:paraId="2E05C234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2DF821A7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232FD890" w14:textId="77777777" w:rsidR="00CA5B1C" w:rsidRPr="00A66565" w:rsidRDefault="00A66565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L’indolenzimento muscolare</w:t>
            </w:r>
            <w:r w:rsidR="00E56D11" w:rsidRPr="00A66565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dopo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un allenamento indica un infortunio</w:t>
            </w:r>
            <w:r w:rsidR="00CA5B1C" w:rsidRPr="00A66565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.</w:t>
            </w:r>
          </w:p>
          <w:p w14:paraId="7D93DE6E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2CC92529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3BA371D5" w14:textId="77777777" w:rsidR="00CA5B1C" w:rsidRPr="0093329F" w:rsidRDefault="0093329F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Fare </w:t>
            </w:r>
            <w:r w:rsidRPr="0093329F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allenamento con i pesi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pesanti</w:t>
            </w:r>
            <w:r w:rsidRPr="0093329F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è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l’unico modo per costruire muscoli.</w:t>
            </w:r>
          </w:p>
          <w:p w14:paraId="0852CD5A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lastRenderedPageBreak/>
              <w:t>Vero o falso</w:t>
            </w:r>
          </w:p>
          <w:p w14:paraId="6B9CA86B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73F60FF2" w14:textId="77777777" w:rsidR="00CA5B1C" w:rsidRPr="002A06E9" w:rsidRDefault="00694025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L’allenamento</w:t>
            </w:r>
            <w:r w:rsidR="00AB7A93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</w:t>
            </w:r>
            <w:r w:rsidR="002A06E9" w:rsidRP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High-Intensity Interval T</w:t>
            </w:r>
            <w:r w:rsidR="00CA5B1C" w:rsidRP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raining (HIIT)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è più</w:t>
            </w:r>
            <w:r w:rsidR="002A06E9" w:rsidRP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efficace </w:t>
            </w:r>
            <w:r w:rsidR="00123DD3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per la perdita di grasso</w:t>
            </w:r>
            <w:r w:rsidR="00123DD3" w:rsidRP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</w:t>
            </w:r>
            <w:r w:rsidR="00123DD3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rispetto al</w:t>
            </w:r>
            <w:r w:rsidR="002A06E9" w:rsidRP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cardio </w:t>
            </w:r>
            <w:r w:rsidR="00377DB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in</w:t>
            </w:r>
            <w:r w:rsidR="002A06E9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stato stazionario.</w:t>
            </w:r>
          </w:p>
          <w:p w14:paraId="41CEB984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32AFC782" w14:textId="77777777" w:rsidR="00CA5B1C" w:rsidRDefault="00CA5B1C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</w:rPr>
            </w:pPr>
          </w:p>
          <w:p w14:paraId="1C8595CE" w14:textId="77777777" w:rsidR="00CA5B1C" w:rsidRPr="009F707A" w:rsidRDefault="009F707A" w:rsidP="00CA5B1C">
            <w:pPr>
              <w:pStyle w:val="Web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</w:pPr>
            <w:r w:rsidRPr="009F707A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>Fare attività fisica regolare può migliorare la salute mentale e</w:t>
            </w:r>
            <w:r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 le funzioni cognitive</w:t>
            </w:r>
            <w:r w:rsidR="00CA5B1C" w:rsidRPr="009F707A">
              <w:rPr>
                <w:rFonts w:ascii="Arial" w:eastAsiaTheme="minorHAnsi" w:hAnsi="Arial"/>
                <w:bCs w:val="0"/>
                <w:noProof/>
                <w:sz w:val="22"/>
                <w:lang w:val="it-IT"/>
              </w:rPr>
              <w:t xml:space="preserve">. </w:t>
            </w:r>
          </w:p>
          <w:p w14:paraId="4BD0AF91" w14:textId="77777777" w:rsidR="00CD5528" w:rsidRDefault="00CD5528" w:rsidP="00CD5528">
            <w:pPr>
              <w:pStyle w:val="Web"/>
              <w:numPr>
                <w:ilvl w:val="0"/>
                <w:numId w:val="24"/>
              </w:numPr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>
              <w:rPr>
                <w:rFonts w:ascii="Arial" w:eastAsiaTheme="minorHAnsi" w:hAnsi="Arial"/>
                <w:noProof/>
                <w:sz w:val="22"/>
              </w:rPr>
              <w:t>Vero o falso</w:t>
            </w:r>
          </w:p>
          <w:p w14:paraId="1FEC1C34" w14:textId="77777777" w:rsidR="00797116" w:rsidRPr="00797116" w:rsidRDefault="009F32D1" w:rsidP="00797116">
            <w:pPr>
              <w:pStyle w:val="Web"/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b/>
                <w:bCs w:val="0"/>
                <w:noProof/>
                <w:sz w:val="22"/>
              </w:rPr>
            </w:pPr>
            <w:r>
              <w:rPr>
                <w:rFonts w:ascii="Arial" w:eastAsiaTheme="minorHAnsi" w:hAnsi="Arial"/>
                <w:b/>
                <w:bCs w:val="0"/>
                <w:noProof/>
                <w:sz w:val="22"/>
              </w:rPr>
              <w:t>Associa i seguenti</w:t>
            </w:r>
            <w:r w:rsidR="00797116" w:rsidRPr="00797116">
              <w:rPr>
                <w:rFonts w:ascii="Arial" w:eastAsiaTheme="minorHAnsi" w:hAnsi="Arial"/>
                <w:b/>
                <w:bCs w:val="0"/>
                <w:noProof/>
                <w:sz w:val="22"/>
              </w:rPr>
              <w:t>:</w:t>
            </w:r>
          </w:p>
          <w:p w14:paraId="4002B827" w14:textId="77777777" w:rsidR="00797116" w:rsidRPr="00797116" w:rsidRDefault="00797116" w:rsidP="00797116">
            <w:pPr>
              <w:pStyle w:val="Web"/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</w:rPr>
            </w:pPr>
            <w:r w:rsidRPr="00797116">
              <w:rPr>
                <w:rFonts w:ascii="Arial" w:eastAsiaTheme="minorHAnsi" w:hAnsi="Arial"/>
                <w:noProof/>
                <w:sz w:val="22"/>
                <w:lang w:val="en-US"/>
              </w:rPr>
              <w:t>A. HIIT (High Intensity Interval Training), B. Triathlon, C. Pilates, D. CrossFit</w:t>
            </w:r>
          </w:p>
          <w:p w14:paraId="435F9206" w14:textId="77777777" w:rsidR="005F1E5F" w:rsidRPr="001103CF" w:rsidRDefault="00797116" w:rsidP="00D742FB">
            <w:pPr>
              <w:pStyle w:val="Web"/>
              <w:spacing w:after="1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/>
                <w:noProof/>
                <w:sz w:val="22"/>
                <w:lang w:val="it-IT"/>
              </w:rPr>
            </w:pP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A. </w:t>
            </w:r>
            <w:r w:rsidR="00AC16B1" w:rsidRPr="001103CF">
              <w:rPr>
                <w:rFonts w:ascii="Arial" w:eastAsiaTheme="minorHAnsi" w:hAnsi="Arial"/>
                <w:noProof/>
                <w:sz w:val="22"/>
                <w:lang w:val="it-IT"/>
              </w:rPr>
              <w:t>è una forma di esercizio che si concentra sul rafforzare i muscoli centrali del corpo tramite movimenti precisi e controllo della respirazione</w:t>
            </w: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, B. </w:t>
            </w:r>
            <w:r w:rsidR="001103CF" w:rsidRPr="001103CF">
              <w:rPr>
                <w:rFonts w:ascii="Arial" w:eastAsiaTheme="minorHAnsi" w:hAnsi="Arial"/>
                <w:noProof/>
                <w:sz w:val="22"/>
                <w:lang w:val="it-IT"/>
              </w:rPr>
              <w:t>Un regime di allenamento che incorpora vari movimenti funzion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>ali svolti ad alta intensità</w:t>
            </w: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>,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spesso in gruppo,</w:t>
            </w: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C. 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>Una combinazione di esercizi cardiovascolari e di forza svolti ad alta intensità con brevi intervalli di pausa</w:t>
            </w: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, D. 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>Uno sport multidisciplinare di resistenza che comprende nuoto, ciclismo</w:t>
            </w:r>
            <w:r w:rsidR="00D742FB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e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corsa</w:t>
            </w:r>
            <w:r w:rsidR="00D742FB">
              <w:rPr>
                <w:rFonts w:ascii="Arial" w:eastAsiaTheme="minorHAnsi" w:hAnsi="Arial"/>
                <w:noProof/>
                <w:sz w:val="22"/>
                <w:lang w:val="it-IT"/>
              </w:rPr>
              <w:t>,</w:t>
            </w:r>
            <w:r w:rsidR="001103CF">
              <w:rPr>
                <w:rFonts w:ascii="Arial" w:eastAsiaTheme="minorHAnsi" w:hAnsi="Arial"/>
                <w:noProof/>
                <w:sz w:val="22"/>
                <w:lang w:val="it-IT"/>
              </w:rPr>
              <w:t xml:space="preserve"> solitamente svolti in ordine all’interno di un evento</w:t>
            </w:r>
            <w:r w:rsidRPr="001103CF">
              <w:rPr>
                <w:rFonts w:ascii="Arial" w:eastAsiaTheme="minorHAnsi" w:hAnsi="Arial"/>
                <w:noProof/>
                <w:sz w:val="22"/>
                <w:lang w:val="it-IT"/>
              </w:rPr>
              <w:t>.</w:t>
            </w:r>
          </w:p>
        </w:tc>
      </w:tr>
    </w:tbl>
    <w:p w14:paraId="5DA7A4BE" w14:textId="77777777" w:rsidR="00A1432F" w:rsidRPr="001103CF" w:rsidRDefault="00A1432F" w:rsidP="00A1432F">
      <w:pPr>
        <w:pStyle w:val="2"/>
        <w:numPr>
          <w:ilvl w:val="0"/>
          <w:numId w:val="0"/>
        </w:numPr>
        <w:ind w:left="578"/>
        <w:rPr>
          <w:rStyle w:val="2Char"/>
          <w:bCs/>
          <w:iCs/>
          <w:lang w:val="it-IT"/>
        </w:rPr>
      </w:pPr>
    </w:p>
    <w:p w14:paraId="03680357" w14:textId="77777777" w:rsidR="00A1432F" w:rsidRPr="001103CF" w:rsidRDefault="00A1432F">
      <w:pPr>
        <w:spacing w:before="0" w:beforeAutospacing="0" w:after="160" w:afterAutospacing="0" w:line="259" w:lineRule="auto"/>
        <w:jc w:val="left"/>
        <w:rPr>
          <w:rStyle w:val="2Char"/>
          <w:bCs/>
          <w:lang w:val="it-IT"/>
        </w:rPr>
      </w:pPr>
      <w:r w:rsidRPr="001103CF">
        <w:rPr>
          <w:rStyle w:val="2Char"/>
          <w:bCs/>
          <w:iCs w:val="0"/>
          <w:lang w:val="it-IT"/>
        </w:rPr>
        <w:br w:type="page"/>
      </w:r>
    </w:p>
    <w:p w14:paraId="4854CCD0" w14:textId="77777777" w:rsidR="00A6629C" w:rsidRPr="005E5559" w:rsidRDefault="00243A86" w:rsidP="005F1E5F">
      <w:pPr>
        <w:pStyle w:val="2"/>
      </w:pPr>
      <w:bookmarkStart w:id="19" w:name="_Toc166684814"/>
      <w:proofErr w:type="spellStart"/>
      <w:r>
        <w:rPr>
          <w:rStyle w:val="2Char"/>
          <w:bCs/>
          <w:iCs/>
        </w:rPr>
        <w:lastRenderedPageBreak/>
        <w:t>Sessione</w:t>
      </w:r>
      <w:proofErr w:type="spellEnd"/>
      <w:r>
        <w:rPr>
          <w:rStyle w:val="2Char"/>
          <w:bCs/>
          <w:iCs/>
        </w:rPr>
        <w:t xml:space="preserve"> </w:t>
      </w:r>
      <w:proofErr w:type="spellStart"/>
      <w:r>
        <w:rPr>
          <w:rStyle w:val="2Char"/>
          <w:bCs/>
          <w:iCs/>
        </w:rPr>
        <w:t>conclusiva</w:t>
      </w:r>
      <w:bookmarkEnd w:id="19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0EEA6458" w14:textId="77777777" w:rsidTr="00243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84227D8" w14:textId="77777777" w:rsidR="00A6629C" w:rsidRPr="00642473" w:rsidRDefault="00915827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Fasi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CFF72F8" w14:textId="77777777" w:rsidR="00A6629C" w:rsidRPr="00E8295C" w:rsidRDefault="00A6629C" w:rsidP="0091582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5827">
              <w:t>uto</w:t>
            </w:r>
            <w:proofErr w:type="spellEnd"/>
          </w:p>
        </w:tc>
      </w:tr>
      <w:tr w:rsidR="00A6629C" w:rsidRPr="00015E6E" w14:paraId="01FB6711" w14:textId="77777777" w:rsidTr="005F1E5F">
        <w:trPr>
          <w:trHeight w:val="6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1184C0D" w14:textId="77777777" w:rsidR="00A6629C" w:rsidRPr="002C60DA" w:rsidRDefault="00763171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r>
              <w:rPr>
                <w:color w:val="002060"/>
              </w:rPr>
              <w:t>3</w:t>
            </w:r>
            <w:r w:rsidR="00A6629C" w:rsidRPr="002C60DA">
              <w:rPr>
                <w:color w:val="002060"/>
              </w:rPr>
              <w:t>.</w:t>
            </w:r>
            <w:r w:rsidR="004A3508" w:rsidRPr="002C60DA">
              <w:rPr>
                <w:color w:val="002060"/>
                <w:lang w:val="en-US"/>
              </w:rPr>
              <w:t>4</w:t>
            </w:r>
            <w:r w:rsidR="00A6629C" w:rsidRPr="002C60DA">
              <w:rPr>
                <w:color w:val="002060"/>
                <w:lang w:val="en-US"/>
              </w:rPr>
              <w:t>.</w:t>
            </w:r>
            <w:r>
              <w:rPr>
                <w:color w:val="002060"/>
                <w:lang w:val="en-US"/>
              </w:rPr>
              <w:t>1</w:t>
            </w:r>
          </w:p>
          <w:p w14:paraId="2C2A5E86" w14:textId="77777777" w:rsidR="00A6629C" w:rsidRPr="002C60DA" w:rsidRDefault="00F942FE" w:rsidP="00243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Discussione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valutazione</w:t>
            </w:r>
            <w:proofErr w:type="spellEnd"/>
          </w:p>
          <w:p w14:paraId="7078FF50" w14:textId="77777777" w:rsidR="00A6629C" w:rsidRDefault="00A6629C" w:rsidP="00243A86">
            <w:pPr>
              <w:jc w:val="left"/>
              <w:rPr>
                <w:color w:val="002060"/>
              </w:rPr>
            </w:pPr>
            <w:r w:rsidRPr="002C60DA">
              <w:rPr>
                <w:b w:val="0"/>
                <w:color w:val="002060"/>
              </w:rPr>
              <w:t xml:space="preserve">1 </w:t>
            </w:r>
            <w:proofErr w:type="spellStart"/>
            <w:r w:rsidR="00F942FE">
              <w:rPr>
                <w:b w:val="0"/>
                <w:color w:val="002060"/>
              </w:rPr>
              <w:t>ora</w:t>
            </w:r>
            <w:proofErr w:type="spellEnd"/>
          </w:p>
          <w:p w14:paraId="6CE78896" w14:textId="77777777" w:rsidR="00763171" w:rsidRPr="002E7805" w:rsidRDefault="00763171" w:rsidP="00243A86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96FCB52" w14:textId="77777777" w:rsidR="00763171" w:rsidRPr="007B0592" w:rsidRDefault="007B0592" w:rsidP="0076317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7B0592">
              <w:rPr>
                <w:lang w:val="it-IT"/>
              </w:rPr>
              <w:t>La sessione include un</w:t>
            </w:r>
            <w:r>
              <w:rPr>
                <w:lang w:val="it-IT"/>
              </w:rPr>
              <w:t xml:space="preserve">a discussione riassuntiva sugli argomenti delle lezioni principali riguardo l’uso delle app per l’attività fisica. </w:t>
            </w:r>
            <w:r w:rsidRPr="007B0592">
              <w:rPr>
                <w:lang w:val="it-IT"/>
              </w:rPr>
              <w:t>Di seguito alcuni esempi di domande che potrebbero ai</w:t>
            </w:r>
            <w:r>
              <w:rPr>
                <w:lang w:val="it-IT"/>
              </w:rPr>
              <w:t>utare a indirizzare la sessione conclusiva.</w:t>
            </w:r>
          </w:p>
          <w:p w14:paraId="20D7C0C3" w14:textId="77777777" w:rsidR="00763171" w:rsidRPr="007B0592" w:rsidRDefault="007B0592" w:rsidP="0076317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7B0592">
              <w:rPr>
                <w:lang w:val="it-IT"/>
              </w:rPr>
              <w:t xml:space="preserve">Discussione sulle app </w:t>
            </w:r>
            <w:r>
              <w:rPr>
                <w:lang w:val="it-IT"/>
              </w:rPr>
              <w:t>di fitness usando come spunto i seguenti argomenti</w:t>
            </w:r>
            <w:r w:rsidR="00763171" w:rsidRPr="007B0592">
              <w:rPr>
                <w:lang w:val="it-IT"/>
              </w:rPr>
              <w:t>:</w:t>
            </w:r>
          </w:p>
          <w:p w14:paraId="100AC69E" w14:textId="77777777" w:rsidR="00763171" w:rsidRPr="00763171" w:rsidRDefault="008E28A8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  <w:r w:rsidR="00CE6EFF">
              <w:t>i</w:t>
            </w:r>
            <w:r>
              <w:t xml:space="preserve"> app di fitness</w:t>
            </w:r>
            <w:r w:rsidR="00763171" w:rsidRPr="00763171">
              <w:t>?</w:t>
            </w:r>
          </w:p>
          <w:p w14:paraId="087263B5" w14:textId="77777777" w:rsidR="00763171" w:rsidRPr="008E28A8" w:rsidRDefault="008E28A8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E28A8">
              <w:rPr>
                <w:lang w:val="it-IT"/>
              </w:rPr>
              <w:t>Quali sono i vantaggi dell’utilizzo delle app di fitness</w:t>
            </w:r>
            <w:r w:rsidR="00763171" w:rsidRPr="008E28A8">
              <w:rPr>
                <w:lang w:val="it-IT"/>
              </w:rPr>
              <w:t>?</w:t>
            </w:r>
          </w:p>
          <w:p w14:paraId="2767D519" w14:textId="77777777" w:rsidR="00763171" w:rsidRPr="008E28A8" w:rsidRDefault="008E28A8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E28A8">
              <w:rPr>
                <w:lang w:val="it-IT"/>
              </w:rPr>
              <w:t>Come si sceglie l’app giusta</w:t>
            </w:r>
            <w:r w:rsidR="00763171" w:rsidRPr="008E28A8">
              <w:rPr>
                <w:lang w:val="it-IT"/>
              </w:rPr>
              <w:t>?</w:t>
            </w:r>
          </w:p>
          <w:p w14:paraId="5566D85A" w14:textId="77777777" w:rsidR="00763171" w:rsidRPr="008E28A8" w:rsidRDefault="008E28A8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Ci sono preoccupazioni sulla privacy nell’uso di queste app? Gli utenti come possono proteggere i propri dati</w:t>
            </w:r>
            <w:r w:rsidR="00763171" w:rsidRPr="008E28A8">
              <w:rPr>
                <w:lang w:val="it-IT"/>
              </w:rPr>
              <w:t>? </w:t>
            </w:r>
          </w:p>
          <w:p w14:paraId="6586DE58" w14:textId="77777777" w:rsidR="00763171" w:rsidRPr="00304D8A" w:rsidRDefault="00304D8A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304D8A">
              <w:rPr>
                <w:lang w:val="it-IT"/>
              </w:rPr>
              <w:t xml:space="preserve">In che modo le funzionalità social </w:t>
            </w:r>
            <w:r>
              <w:rPr>
                <w:lang w:val="it-IT"/>
              </w:rPr>
              <w:t xml:space="preserve">(es. sfide, condivisione degli allenamenti) </w:t>
            </w:r>
            <w:r w:rsidR="00A00047">
              <w:rPr>
                <w:lang w:val="it-IT"/>
              </w:rPr>
              <w:t xml:space="preserve">delle app di fitness </w:t>
            </w:r>
            <w:r>
              <w:rPr>
                <w:lang w:val="it-IT"/>
              </w:rPr>
              <w:t xml:space="preserve">influenzano la motivazione e </w:t>
            </w:r>
            <w:r w:rsidR="00A00047">
              <w:rPr>
                <w:lang w:val="it-IT"/>
              </w:rPr>
              <w:t>il livello di coinvolgimento</w:t>
            </w:r>
            <w:r w:rsidR="00763171" w:rsidRPr="00304D8A">
              <w:rPr>
                <w:lang w:val="it-IT"/>
              </w:rPr>
              <w:t>?</w:t>
            </w:r>
          </w:p>
          <w:p w14:paraId="020CB428" w14:textId="77777777" w:rsidR="00763171" w:rsidRPr="00E80263" w:rsidRDefault="00492050" w:rsidP="00A1432F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Quali sono le sfide</w:t>
            </w:r>
            <w:r w:rsidR="00E80263" w:rsidRPr="00E80263">
              <w:rPr>
                <w:lang w:val="it-IT"/>
              </w:rPr>
              <w:t xml:space="preserve"> </w:t>
            </w:r>
            <w:r>
              <w:rPr>
                <w:lang w:val="it-IT"/>
              </w:rPr>
              <w:t>nell’uso delle</w:t>
            </w:r>
            <w:r w:rsidR="00E80263" w:rsidRPr="00E80263">
              <w:rPr>
                <w:lang w:val="it-IT"/>
              </w:rPr>
              <w:t xml:space="preserve"> app di fitness e come </w:t>
            </w:r>
            <w:r w:rsidR="00E80263">
              <w:rPr>
                <w:lang w:val="it-IT"/>
              </w:rPr>
              <w:t xml:space="preserve">si possono </w:t>
            </w:r>
            <w:r w:rsidR="009C4D4C">
              <w:rPr>
                <w:lang w:val="it-IT"/>
              </w:rPr>
              <w:t>superare</w:t>
            </w:r>
            <w:r w:rsidR="00763171" w:rsidRPr="00E80263">
              <w:rPr>
                <w:lang w:val="it-IT"/>
              </w:rPr>
              <w:t>?</w:t>
            </w:r>
          </w:p>
          <w:p w14:paraId="3C68225F" w14:textId="77777777" w:rsidR="00A6629C" w:rsidRPr="00353741" w:rsidRDefault="00E237B5" w:rsidP="00761551">
            <w:pPr>
              <w:numPr>
                <w:ilvl w:val="0"/>
                <w:numId w:val="12"/>
              </w:numPr>
              <w:ind w:left="56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Quali saranno secondo te</w:t>
            </w:r>
            <w:r w:rsidR="00761551">
              <w:rPr>
                <w:lang w:val="it-IT"/>
              </w:rPr>
              <w:t xml:space="preserve"> le tendenze future</w:t>
            </w:r>
            <w:r w:rsidR="00353741" w:rsidRPr="00353741">
              <w:rPr>
                <w:lang w:val="it-IT"/>
              </w:rPr>
              <w:t xml:space="preserve"> </w:t>
            </w:r>
            <w:r w:rsidR="00761551">
              <w:rPr>
                <w:lang w:val="it-IT"/>
              </w:rPr>
              <w:t>nello sviluppo e nelle funzionalità delle</w:t>
            </w:r>
            <w:r w:rsidR="00353741" w:rsidRPr="00353741">
              <w:rPr>
                <w:lang w:val="it-IT"/>
              </w:rPr>
              <w:t xml:space="preserve"> app di fitness</w:t>
            </w:r>
            <w:r w:rsidR="00763171" w:rsidRPr="00353741">
              <w:rPr>
                <w:lang w:val="it-IT"/>
              </w:rPr>
              <w:t>?</w:t>
            </w:r>
          </w:p>
        </w:tc>
      </w:tr>
    </w:tbl>
    <w:p w14:paraId="24ADA569" w14:textId="77777777" w:rsidR="006F17AE" w:rsidRPr="006F17AE" w:rsidRDefault="00243A86" w:rsidP="00F738C9">
      <w:pPr>
        <w:pStyle w:val="1"/>
      </w:pPr>
      <w:bookmarkStart w:id="20" w:name="_Toc166684815"/>
      <w:proofErr w:type="spellStart"/>
      <w:r>
        <w:rPr>
          <w:rStyle w:val="af8"/>
          <w:i w:val="0"/>
          <w:iCs w:val="0"/>
          <w:color w:val="002060"/>
        </w:rPr>
        <w:lastRenderedPageBreak/>
        <w:t>Bibliografia</w:t>
      </w:r>
      <w:bookmarkEnd w:id="20"/>
      <w:proofErr w:type="spellEnd"/>
    </w:p>
    <w:p w14:paraId="34AF6365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243A86">
        <w:rPr>
          <w:rFonts w:eastAsiaTheme="minorHAnsi"/>
          <w:noProof/>
          <w:sz w:val="20"/>
          <w:szCs w:val="20"/>
          <w:lang w:val="it-IT" w:eastAsia="en-GB"/>
        </w:rPr>
        <w:t xml:space="preserve">Amri, M., Enright, T., O’Campo, P., Di Ruggiero, E., Siddiqi, A., &amp; Bump, J. B. (2023). </w:t>
      </w:r>
      <w:r w:rsidRPr="006F17AE">
        <w:rPr>
          <w:rFonts w:eastAsiaTheme="minorHAnsi"/>
          <w:noProof/>
          <w:sz w:val="20"/>
          <w:szCs w:val="20"/>
          <w:lang w:eastAsia="en-GB"/>
        </w:rPr>
        <w:t>Health promotion, the social determinants of health, and urban health: what does a critical discourse analysis of World Health Organization texts reveal about health equity?. </w:t>
      </w:r>
      <w:r w:rsidRPr="006F17AE">
        <w:rPr>
          <w:rFonts w:eastAsiaTheme="minorHAnsi"/>
          <w:i/>
          <w:iCs/>
          <w:noProof/>
          <w:sz w:val="20"/>
          <w:szCs w:val="20"/>
          <w:lang w:eastAsia="en-GB"/>
        </w:rPr>
        <w:t>BMC Global and Public Health</w:t>
      </w:r>
      <w:r w:rsidRPr="006F17AE">
        <w:rPr>
          <w:rFonts w:eastAsiaTheme="minorHAnsi"/>
          <w:noProof/>
          <w:sz w:val="20"/>
          <w:szCs w:val="20"/>
          <w:lang w:eastAsia="en-GB"/>
        </w:rPr>
        <w:t>, </w:t>
      </w:r>
      <w:r w:rsidRPr="006F17AE">
        <w:rPr>
          <w:rFonts w:eastAsiaTheme="minorHAnsi"/>
          <w:i/>
          <w:iCs/>
          <w:noProof/>
          <w:sz w:val="20"/>
          <w:szCs w:val="20"/>
          <w:lang w:eastAsia="en-GB"/>
        </w:rPr>
        <w:t>1</w:t>
      </w:r>
      <w:r w:rsidRPr="006F17AE">
        <w:rPr>
          <w:rFonts w:eastAsiaTheme="minorHAnsi"/>
          <w:noProof/>
          <w:sz w:val="20"/>
          <w:szCs w:val="20"/>
          <w:lang w:eastAsia="en-GB"/>
        </w:rPr>
        <w:t>(1), 25.#</w:t>
      </w:r>
    </w:p>
    <w:p w14:paraId="4784F7A7" w14:textId="77777777" w:rsidR="00A1427E" w:rsidRPr="00A1427E" w:rsidRDefault="00A1427E" w:rsidP="00A1432F">
      <w:pPr>
        <w:numPr>
          <w:ilvl w:val="0"/>
          <w:numId w:val="13"/>
        </w:numPr>
        <w:spacing w:after="160" w:line="259" w:lineRule="auto"/>
        <w:rPr>
          <w:sz w:val="20"/>
          <w:szCs w:val="20"/>
        </w:rPr>
      </w:pPr>
      <w:r w:rsidRPr="00A1427E">
        <w:rPr>
          <w:sz w:val="20"/>
          <w:szCs w:val="20"/>
        </w:rPr>
        <w:t xml:space="preserve">Coughlin, S. S., Whitehead, M., Sheats, J. Q., Mastromonico, J., &amp; Smith, S. (2016). A review of smartphone applications for promoting physical </w:t>
      </w:r>
      <w:proofErr w:type="spellStart"/>
      <w:r w:rsidR="001C7198">
        <w:rPr>
          <w:sz w:val="20"/>
          <w:szCs w:val="20"/>
        </w:rPr>
        <w:t>Attività</w:t>
      </w:r>
      <w:proofErr w:type="spellEnd"/>
      <w:r w:rsidRPr="00A1427E">
        <w:rPr>
          <w:sz w:val="20"/>
          <w:szCs w:val="20"/>
        </w:rPr>
        <w:t>. </w:t>
      </w:r>
      <w:proofErr w:type="gramStart"/>
      <w:r w:rsidRPr="00A1427E">
        <w:rPr>
          <w:i/>
          <w:iCs/>
          <w:sz w:val="20"/>
          <w:szCs w:val="20"/>
        </w:rPr>
        <w:t>Jacobs</w:t>
      </w:r>
      <w:proofErr w:type="gramEnd"/>
      <w:r w:rsidRPr="00A1427E">
        <w:rPr>
          <w:i/>
          <w:iCs/>
          <w:sz w:val="20"/>
          <w:szCs w:val="20"/>
        </w:rPr>
        <w:t xml:space="preserve"> journal of community medicine</w:t>
      </w:r>
      <w:r w:rsidRPr="00A1427E">
        <w:rPr>
          <w:sz w:val="20"/>
          <w:szCs w:val="20"/>
        </w:rPr>
        <w:t>, </w:t>
      </w:r>
      <w:r w:rsidRPr="00A1427E">
        <w:rPr>
          <w:i/>
          <w:iCs/>
          <w:sz w:val="20"/>
          <w:szCs w:val="20"/>
        </w:rPr>
        <w:t>2</w:t>
      </w:r>
      <w:r w:rsidRPr="00A1427E">
        <w:rPr>
          <w:sz w:val="20"/>
          <w:szCs w:val="20"/>
        </w:rPr>
        <w:t>(1).</w:t>
      </w:r>
    </w:p>
    <w:p w14:paraId="531D92F7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>Cueto, M. (2023). The World Health Organization. In </w:t>
      </w:r>
      <w:r w:rsidRPr="006F17AE">
        <w:rPr>
          <w:rFonts w:eastAsiaTheme="minorHAnsi"/>
          <w:i/>
          <w:iCs/>
          <w:noProof/>
          <w:sz w:val="20"/>
          <w:szCs w:val="20"/>
          <w:lang w:eastAsia="en-GB"/>
        </w:rPr>
        <w:t>Global Health Essentials</w:t>
      </w:r>
      <w:r w:rsidRPr="006F17AE">
        <w:rPr>
          <w:rFonts w:eastAsiaTheme="minorHAnsi"/>
          <w:noProof/>
          <w:sz w:val="20"/>
          <w:szCs w:val="20"/>
          <w:lang w:eastAsia="en-GB"/>
        </w:rPr>
        <w:t> (pp. 421-424). Cham: Springer International Publishing.</w:t>
      </w:r>
    </w:p>
    <w:p w14:paraId="309BEAA5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243A86">
        <w:rPr>
          <w:rFonts w:eastAsiaTheme="minorHAnsi"/>
          <w:noProof/>
          <w:sz w:val="20"/>
          <w:szCs w:val="20"/>
          <w:lang w:val="it-IT" w:eastAsia="en-GB"/>
        </w:rPr>
        <w:t xml:space="preserve">Malizia, V., Ferrante, G., Fasola, S., Montalbano, L., Cilluffo, G., &amp; La Grutta, S. (2021). </w:t>
      </w:r>
      <w:r w:rsidRPr="006F17AE">
        <w:rPr>
          <w:rFonts w:eastAsiaTheme="minorHAnsi"/>
          <w:noProof/>
          <w:sz w:val="20"/>
          <w:szCs w:val="20"/>
          <w:lang w:eastAsia="en-GB"/>
        </w:rPr>
        <w:t xml:space="preserve">New Technologies for Promoting Physical </w:t>
      </w:r>
      <w:r w:rsidR="001C7198">
        <w:rPr>
          <w:rFonts w:eastAsiaTheme="minorHAnsi"/>
          <w:noProof/>
          <w:sz w:val="20"/>
          <w:szCs w:val="20"/>
          <w:lang w:eastAsia="en-GB"/>
        </w:rPr>
        <w:t>Attività</w:t>
      </w:r>
      <w:r w:rsidRPr="006F17AE">
        <w:rPr>
          <w:rFonts w:eastAsiaTheme="minorHAnsi"/>
          <w:noProof/>
          <w:sz w:val="20"/>
          <w:szCs w:val="20"/>
          <w:lang w:eastAsia="en-GB"/>
        </w:rPr>
        <w:t xml:space="preserve"> in Healthy Children and in Children with Chronic Respiratory Diseases: A Narrative Review. Sustainability, 13(21), 11661.</w:t>
      </w:r>
    </w:p>
    <w:p w14:paraId="68857868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>Marmot, M., &amp; Wilkinson, R. (Eds.). (2005). Social determinants of health. Oup Oxford.</w:t>
      </w:r>
    </w:p>
    <w:p w14:paraId="63691E06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>Ruegsegger, G. N., &amp; Booth, F. W. (2018). Health benefits of exercise. Cold Spring Harbor perspectives in medicine, 8(7), a029694.</w:t>
      </w:r>
    </w:p>
    <w:p w14:paraId="52B1A9C4" w14:textId="77777777" w:rsidR="006F17A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>WHO Commission on Social Determinants of Health, &amp; World Health Organization. (2008). Closing the gap in a generation: health equity through action on the social determinants of health: Commission on Social Determinants of Health final report. World Health Organization.</w:t>
      </w:r>
    </w:p>
    <w:p w14:paraId="04CA9907" w14:textId="77777777" w:rsidR="00A1427E" w:rsidRPr="006F17A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 xml:space="preserve">World Health Organization. (2019). Global action plan on physical </w:t>
      </w:r>
      <w:r w:rsidR="001C7198">
        <w:rPr>
          <w:rFonts w:eastAsiaTheme="minorHAnsi"/>
          <w:noProof/>
          <w:sz w:val="20"/>
          <w:szCs w:val="20"/>
          <w:lang w:eastAsia="en-GB"/>
        </w:rPr>
        <w:t>Attività</w:t>
      </w:r>
      <w:r w:rsidRPr="006F17AE">
        <w:rPr>
          <w:rFonts w:eastAsiaTheme="minorHAnsi"/>
          <w:noProof/>
          <w:sz w:val="20"/>
          <w:szCs w:val="20"/>
          <w:lang w:eastAsia="en-GB"/>
        </w:rPr>
        <w:t xml:space="preserve"> 2018-2030: more active people for a healthier world. World Health Organization.</w:t>
      </w:r>
    </w:p>
    <w:p w14:paraId="6B5D4655" w14:textId="77777777" w:rsidR="00A1427E" w:rsidRPr="00A1427E" w:rsidRDefault="006F17AE" w:rsidP="00A1432F">
      <w:pPr>
        <w:numPr>
          <w:ilvl w:val="0"/>
          <w:numId w:val="13"/>
        </w:numPr>
        <w:spacing w:before="0" w:beforeAutospacing="0" w:after="160" w:afterAutospacing="0" w:line="259" w:lineRule="auto"/>
        <w:jc w:val="left"/>
        <w:rPr>
          <w:rFonts w:eastAsiaTheme="minorHAnsi"/>
          <w:noProof/>
          <w:sz w:val="20"/>
          <w:szCs w:val="20"/>
          <w:lang w:eastAsia="en-GB"/>
        </w:rPr>
      </w:pPr>
      <w:r w:rsidRPr="006F17AE">
        <w:rPr>
          <w:rFonts w:eastAsiaTheme="minorHAnsi"/>
          <w:noProof/>
          <w:sz w:val="20"/>
          <w:szCs w:val="20"/>
          <w:lang w:eastAsia="en-GB"/>
        </w:rPr>
        <w:t>World Health Organization. (2022). WHO expert meeting on the economic and commercial determinants of health, 6-7 May 2021.</w:t>
      </w:r>
    </w:p>
    <w:p w14:paraId="74600BD5" w14:textId="77777777" w:rsidR="006F17AE" w:rsidRPr="006F17AE" w:rsidRDefault="006F17AE" w:rsidP="00A1427E">
      <w:pPr>
        <w:spacing w:before="0" w:beforeAutospacing="0" w:after="160" w:afterAutospacing="0" w:line="259" w:lineRule="auto"/>
        <w:ind w:left="720"/>
        <w:jc w:val="left"/>
        <w:rPr>
          <w:rFonts w:eastAsiaTheme="minorHAnsi"/>
          <w:noProof/>
          <w:sz w:val="20"/>
          <w:szCs w:val="20"/>
          <w:lang w:eastAsia="en-GB"/>
        </w:rPr>
      </w:pPr>
    </w:p>
    <w:p w14:paraId="23B2EC62" w14:textId="77777777" w:rsidR="00580E15" w:rsidRDefault="00580E15" w:rsidP="00FC14DF">
      <w:pPr>
        <w:spacing w:before="0" w:beforeAutospacing="0" w:after="160" w:afterAutospacing="0" w:line="259" w:lineRule="auto"/>
        <w:jc w:val="left"/>
        <w:rPr>
          <w:color w:val="222222"/>
          <w:sz w:val="20"/>
          <w:szCs w:val="20"/>
          <w:shd w:val="clear" w:color="auto" w:fill="FFFFFF"/>
        </w:rPr>
      </w:pPr>
    </w:p>
    <w:p w14:paraId="222324C6" w14:textId="77777777" w:rsidR="00580E15" w:rsidRDefault="00580E15" w:rsidP="00FC14DF">
      <w:pPr>
        <w:spacing w:before="0" w:beforeAutospacing="0" w:after="160" w:afterAutospacing="0" w:line="259" w:lineRule="auto"/>
        <w:jc w:val="left"/>
        <w:sectPr w:rsidR="00580E15" w:rsidSect="00F22402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9468A1C" w14:textId="77777777" w:rsidR="009C6797" w:rsidRPr="00243A86" w:rsidRDefault="00243A86" w:rsidP="00F738C9">
      <w:pPr>
        <w:pStyle w:val="1"/>
        <w:rPr>
          <w:lang w:val="it-IT"/>
        </w:rPr>
      </w:pPr>
      <w:bookmarkStart w:id="21" w:name="_Toc166684816"/>
      <w:r w:rsidRPr="00243A86">
        <w:rPr>
          <w:lang w:val="it-IT"/>
        </w:rPr>
        <w:lastRenderedPageBreak/>
        <w:t>Appendice</w:t>
      </w:r>
      <w:r w:rsidR="00E83CE2" w:rsidRPr="00243A86">
        <w:rPr>
          <w:lang w:val="it-IT"/>
        </w:rPr>
        <w:t xml:space="preserve"> </w:t>
      </w:r>
      <w:r w:rsidRPr="00243A86">
        <w:rPr>
          <w:lang w:val="it-IT"/>
        </w:rPr>
        <w:t>–</w:t>
      </w:r>
      <w:r w:rsidR="00E83CE2" w:rsidRPr="00243A86">
        <w:rPr>
          <w:lang w:val="it-IT"/>
        </w:rPr>
        <w:t xml:space="preserve"> </w:t>
      </w:r>
      <w:r w:rsidRPr="00243A86">
        <w:rPr>
          <w:lang w:val="it-IT"/>
        </w:rPr>
        <w:t xml:space="preserve">App </w:t>
      </w:r>
      <w:r w:rsidR="00390BEA">
        <w:rPr>
          <w:lang w:val="it-IT"/>
        </w:rPr>
        <w:t>di fitness</w:t>
      </w:r>
      <w:bookmarkEnd w:id="21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:rsidRPr="006802BF" w14:paraId="5502C0DF" w14:textId="77777777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D2744" w14:textId="77777777" w:rsidR="00EC01C0" w:rsidRPr="006802BF" w:rsidRDefault="00390BEA" w:rsidP="00D32B4C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55" w:type="dxa"/>
            <w:shd w:val="clear" w:color="auto" w:fill="002060"/>
          </w:tcPr>
          <w:p w14:paraId="79484666" w14:textId="77777777" w:rsidR="00EC01C0" w:rsidRPr="006802BF" w:rsidRDefault="00015E6E" w:rsidP="00D32B4C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Proprietario</w:t>
            </w:r>
            <w:proofErr w:type="spellEnd"/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C1AA11" w14:textId="77777777" w:rsidR="00EC01C0" w:rsidRPr="006802BF" w:rsidRDefault="00390BEA" w:rsidP="00390BEA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Paese</w:t>
            </w:r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6477B" w14:textId="77777777" w:rsidR="00EC01C0" w:rsidRPr="006802BF" w:rsidRDefault="00390BEA" w:rsidP="00D32B4C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</w:t>
            </w:r>
          </w:p>
        </w:tc>
        <w:tc>
          <w:tcPr>
            <w:tcW w:w="4111" w:type="dxa"/>
            <w:shd w:val="clear" w:color="auto" w:fill="002060"/>
          </w:tcPr>
          <w:p w14:paraId="2A113CCF" w14:textId="77777777" w:rsidR="00EC01C0" w:rsidRPr="006802BF" w:rsidRDefault="00390BEA" w:rsidP="00D32B4C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Piattaforma</w:t>
            </w:r>
            <w:proofErr w:type="spellEnd"/>
            <w:r w:rsidR="00EC01C0" w:rsidRPr="006802BF">
              <w:rPr>
                <w:b/>
                <w:sz w:val="18"/>
                <w:szCs w:val="18"/>
              </w:rPr>
              <w:t xml:space="preserve"> (link)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6A63D" w14:textId="77777777" w:rsidR="00EC01C0" w:rsidRPr="006802BF" w:rsidRDefault="00015E6E" w:rsidP="00015E6E">
            <w:pPr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Gruppo t</w:t>
            </w:r>
            <w:r w:rsidR="00AB5B0E" w:rsidRPr="006802BF">
              <w:rPr>
                <w:b/>
                <w:sz w:val="18"/>
                <w:szCs w:val="18"/>
              </w:rPr>
              <w:t>arget</w:t>
            </w:r>
          </w:p>
        </w:tc>
        <w:tc>
          <w:tcPr>
            <w:tcW w:w="3832" w:type="dxa"/>
            <w:shd w:val="clear" w:color="auto" w:fill="002060"/>
          </w:tcPr>
          <w:p w14:paraId="01347896" w14:textId="77777777" w:rsidR="00EC01C0" w:rsidRPr="00AE4EF1" w:rsidRDefault="00390BEA" w:rsidP="00D32B4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Descrizione</w:t>
            </w:r>
            <w:proofErr w:type="spellEnd"/>
          </w:p>
        </w:tc>
      </w:tr>
      <w:tr w:rsidR="00C33EE4" w:rsidRPr="00945DA7" w14:paraId="5FAB278C" w14:textId="77777777" w:rsidTr="001E40CD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E158F" w14:textId="77777777" w:rsidR="00EC01C0" w:rsidRPr="006802BF" w:rsidRDefault="001E40CD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MAPMYFITNESS</w:t>
            </w:r>
          </w:p>
        </w:tc>
        <w:tc>
          <w:tcPr>
            <w:tcW w:w="1755" w:type="dxa"/>
            <w:shd w:val="clear" w:color="auto" w:fill="FFFFFF" w:themeFill="background1"/>
          </w:tcPr>
          <w:p w14:paraId="627DFF7D" w14:textId="77777777" w:rsidR="00EC01C0" w:rsidRPr="006802BF" w:rsidRDefault="001E40CD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Under Armour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F57DF" w14:textId="77777777" w:rsidR="00EC01C0" w:rsidRPr="006802BF" w:rsidRDefault="0096178A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ACA59" w14:textId="77777777" w:rsidR="00EC01C0" w:rsidRPr="006802BF" w:rsidRDefault="00390BEA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5E5184FB" w14:textId="77777777" w:rsidR="00EC01C0" w:rsidRPr="002B3CCB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2B3CCB">
              <w:rPr>
                <w:sz w:val="18"/>
                <w:szCs w:val="18"/>
                <w:lang w:val="it-IT"/>
              </w:rPr>
              <w:t>Android</w:t>
            </w:r>
          </w:p>
          <w:p w14:paraId="78678A6A" w14:textId="77777777" w:rsidR="00EC01C0" w:rsidRPr="002B3CCB" w:rsidRDefault="001E40CD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hyperlink r:id="rId22" w:history="1">
              <w:r w:rsidRPr="002B3CCB">
                <w:rPr>
                  <w:rStyle w:val="-"/>
                  <w:sz w:val="18"/>
                  <w:szCs w:val="18"/>
                  <w:lang w:val="it-IT"/>
                </w:rPr>
                <w:t>https://play.google.com/store/apps/details?id=com.mapmyfitness.android2&amp;hl=en&amp;gl=US&amp;pli=1</w:t>
              </w:r>
            </w:hyperlink>
            <w:r w:rsidRPr="002B3CCB"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3600AA" w14:textId="77777777" w:rsidR="00EC01C0" w:rsidRPr="00945DA7" w:rsidRDefault="004C04C7" w:rsidP="00E214B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 xml:space="preserve">Persone che vogliono </w:t>
            </w:r>
            <w:r w:rsidR="00945DA7" w:rsidRPr="00945DA7">
              <w:rPr>
                <w:sz w:val="18"/>
                <w:szCs w:val="18"/>
                <w:lang w:val="it-IT"/>
              </w:rPr>
              <w:t>fare esercizio fisico</w:t>
            </w:r>
            <w:r w:rsidR="001E40CD" w:rsidRPr="00945DA7">
              <w:rPr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3832" w:type="dxa"/>
            <w:shd w:val="clear" w:color="auto" w:fill="FFFFFF" w:themeFill="background1"/>
          </w:tcPr>
          <w:p w14:paraId="2DC452D9" w14:textId="77777777" w:rsidR="001E40CD" w:rsidRPr="00945DA7" w:rsidRDefault="00945DA7" w:rsidP="001E40CD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Monitora i tuoi allenamenti, crea piani di allenamento, e scopri</w:t>
            </w:r>
            <w:r>
              <w:rPr>
                <w:sz w:val="18"/>
                <w:szCs w:val="18"/>
                <w:lang w:val="it-IT"/>
              </w:rPr>
              <w:t xml:space="preserve"> nuove routine di allenamento per raggiungere i tuoi obiettivi</w:t>
            </w:r>
            <w:r w:rsidR="00860232" w:rsidRPr="00945DA7">
              <w:rPr>
                <w:sz w:val="18"/>
                <w:szCs w:val="18"/>
                <w:lang w:val="it-IT"/>
              </w:rPr>
              <w:t>.</w:t>
            </w:r>
          </w:p>
        </w:tc>
      </w:tr>
      <w:tr w:rsidR="00A27FE6" w:rsidRPr="005A22E0" w14:paraId="775A5587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190219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STRAVA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0E724390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STRAVA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6B3EB" w14:textId="77777777" w:rsidR="00A27FE6" w:rsidRPr="006802BF" w:rsidRDefault="0096178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11896" w14:textId="77777777" w:rsidR="00A27FE6" w:rsidRPr="006802BF" w:rsidRDefault="00390BE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339900A5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0FBA7EBB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3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https://play.google.com/store/apps/details?id=com.strava&amp;hl=en&amp;gl=US</w:t>
              </w:r>
            </w:hyperlink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75AC" w14:textId="77777777" w:rsidR="00A27FE6" w:rsidRPr="00945DA7" w:rsidRDefault="00945DA7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fare esercizio fisico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0D5B01A2" w14:textId="77777777" w:rsidR="00A27FE6" w:rsidRPr="005A22E0" w:rsidRDefault="001E77F2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1E77F2">
              <w:rPr>
                <w:sz w:val="18"/>
                <w:szCs w:val="18"/>
                <w:lang w:val="it-IT"/>
              </w:rPr>
              <w:t>Strava ti consente di monitorare le tue corse e il tuo movimento in bicicletta tramite GP</w:t>
            </w:r>
            <w:r w:rsidRPr="005A22E0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>S</w:t>
            </w:r>
            <w:r w:rsidR="005A22E0" w:rsidRPr="005A22E0">
              <w:rPr>
                <w:sz w:val="18"/>
                <w:szCs w:val="18"/>
                <w:lang w:val="it-IT"/>
              </w:rPr>
              <w:t>, pre</w:t>
            </w:r>
            <w:r w:rsidR="005A22E0">
              <w:rPr>
                <w:sz w:val="18"/>
                <w:szCs w:val="18"/>
                <w:lang w:val="it-IT"/>
              </w:rPr>
              <w:t>ndi parte a sfide, condividi foto delle tue attività, e segui i tuoi amici</w:t>
            </w:r>
            <w:r w:rsidR="00AE4EF1" w:rsidRPr="005A22E0">
              <w:rPr>
                <w:sz w:val="18"/>
                <w:szCs w:val="18"/>
                <w:lang w:val="it-IT"/>
              </w:rPr>
              <w:t>.</w:t>
            </w:r>
          </w:p>
        </w:tc>
      </w:tr>
      <w:tr w:rsidR="00A27FE6" w:rsidRPr="00CB12D1" w14:paraId="37F50506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9011CB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6802BF">
              <w:rPr>
                <w:sz w:val="18"/>
                <w:szCs w:val="18"/>
              </w:rPr>
              <w:t>FitBot</w:t>
            </w:r>
            <w:proofErr w:type="spellEnd"/>
          </w:p>
        </w:tc>
        <w:tc>
          <w:tcPr>
            <w:tcW w:w="1755" w:type="dxa"/>
            <w:shd w:val="clear" w:color="auto" w:fill="FFFFFF" w:themeFill="background1"/>
          </w:tcPr>
          <w:p w14:paraId="350770A3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Matcha Solution LLC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78F986" w14:textId="77777777" w:rsidR="00A27FE6" w:rsidRPr="006802BF" w:rsidRDefault="0096178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9817E" w14:textId="77777777" w:rsidR="00A27FE6" w:rsidRPr="006802BF" w:rsidRDefault="00390BE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54B98355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6BF0356F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4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https://play.google.com/store/apps/details?id=com.ramonmorcillo.fitbot01&amp;hl=en&amp;gl=US</w:t>
              </w:r>
            </w:hyperlink>
            <w:r w:rsidRPr="006802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3ED031" w14:textId="77777777" w:rsidR="00A27FE6" w:rsidRPr="00945DA7" w:rsidRDefault="00945DA7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fare esercizio fisico</w:t>
            </w:r>
          </w:p>
        </w:tc>
        <w:tc>
          <w:tcPr>
            <w:tcW w:w="3832" w:type="dxa"/>
            <w:shd w:val="clear" w:color="auto" w:fill="FFFFFF" w:themeFill="background1"/>
          </w:tcPr>
          <w:p w14:paraId="79C5E527" w14:textId="77777777" w:rsidR="00A27FE6" w:rsidRPr="00CB12D1" w:rsidRDefault="00A27FE6" w:rsidP="00CB12D1">
            <w:pPr>
              <w:shd w:val="clear" w:color="auto" w:fill="FFFFFF"/>
              <w:spacing w:before="0" w:beforeAutospacing="0" w:after="0" w:afterAutospacing="0" w:line="240" w:lineRule="auto"/>
              <w:jc w:val="left"/>
              <w:textAlignment w:val="baseline"/>
              <w:rPr>
                <w:sz w:val="18"/>
                <w:szCs w:val="18"/>
                <w:lang w:val="it-IT"/>
              </w:rPr>
            </w:pPr>
            <w:r w:rsidRPr="00CB12D1">
              <w:rPr>
                <w:sz w:val="18"/>
                <w:szCs w:val="18"/>
                <w:lang w:val="it-IT"/>
              </w:rPr>
              <w:t xml:space="preserve">Fitbot </w:t>
            </w:r>
            <w:r w:rsidR="00CB12D1" w:rsidRPr="00CB12D1">
              <w:rPr>
                <w:sz w:val="18"/>
                <w:szCs w:val="18"/>
                <w:lang w:val="it-IT"/>
              </w:rPr>
              <w:t>è un’applicazione che, grazie ad un assistente, aiuta a c</w:t>
            </w:r>
            <w:r w:rsidR="00CB12D1">
              <w:rPr>
                <w:sz w:val="18"/>
                <w:szCs w:val="18"/>
                <w:lang w:val="it-IT"/>
              </w:rPr>
              <w:t>ondurre una vita sana e a tenersi in forma, facendo esercizio fisico e monitorando la tua attività</w:t>
            </w:r>
            <w:r w:rsidR="00AE4EF1" w:rsidRPr="00CB12D1">
              <w:rPr>
                <w:sz w:val="18"/>
                <w:szCs w:val="18"/>
                <w:lang w:val="it-IT"/>
              </w:rPr>
              <w:t>.</w:t>
            </w:r>
            <w:r w:rsidR="00CB12D1">
              <w:rPr>
                <w:sz w:val="18"/>
                <w:szCs w:val="18"/>
                <w:lang w:val="it-IT"/>
              </w:rPr>
              <w:t xml:space="preserve"> Permette inoltre di </w:t>
            </w:r>
            <w:r w:rsidR="000A1498">
              <w:rPr>
                <w:sz w:val="18"/>
                <w:szCs w:val="18"/>
                <w:lang w:val="it-IT"/>
              </w:rPr>
              <w:t xml:space="preserve">annotare in un diario le tue attività per poter </w:t>
            </w:r>
            <w:r w:rsidR="00A11840">
              <w:rPr>
                <w:sz w:val="18"/>
                <w:szCs w:val="18"/>
                <w:lang w:val="it-IT"/>
              </w:rPr>
              <w:t>vedere i tuoi progressi.</w:t>
            </w:r>
          </w:p>
        </w:tc>
      </w:tr>
      <w:tr w:rsidR="00A27FE6" w:rsidRPr="000341ED" w14:paraId="0C39E271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CE9AC2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6802BF">
              <w:rPr>
                <w:sz w:val="18"/>
                <w:szCs w:val="18"/>
              </w:rPr>
              <w:t>Komoot</w:t>
            </w:r>
            <w:proofErr w:type="spellEnd"/>
          </w:p>
        </w:tc>
        <w:tc>
          <w:tcPr>
            <w:tcW w:w="1755" w:type="dxa"/>
            <w:shd w:val="clear" w:color="auto" w:fill="DEEAF6" w:themeFill="accent5" w:themeFillTint="33"/>
          </w:tcPr>
          <w:p w14:paraId="0A13EDAE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802BF">
              <w:rPr>
                <w:sz w:val="18"/>
                <w:szCs w:val="18"/>
                <w:lang w:val="es-ES"/>
              </w:rPr>
              <w:t>Komoot Gmbh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91E096" w14:textId="77777777" w:rsidR="00A27FE6" w:rsidRPr="006802BF" w:rsidRDefault="0096178A" w:rsidP="0096178A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Germania e</w:t>
            </w:r>
            <w:r w:rsidR="00A27FE6" w:rsidRPr="006802BF">
              <w:rPr>
                <w:sz w:val="18"/>
                <w:szCs w:val="18"/>
              </w:rPr>
              <w:t xml:space="preserve"> Austria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1B30F" w14:textId="77777777" w:rsidR="00A27FE6" w:rsidRPr="006802BF" w:rsidRDefault="00390BE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3B1F14C0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326BDC79" w14:textId="77777777" w:rsidR="00A27FE6" w:rsidRPr="006802BF" w:rsidRDefault="00A27FE6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5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https://play.google.com/store/apps/details?id=de.komoot.android&amp;hl=en&amp;gl=US</w:t>
              </w:r>
            </w:hyperlink>
            <w:r w:rsidRPr="006802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5D5D0" w14:textId="77777777" w:rsidR="00A27FE6" w:rsidRPr="00945DA7" w:rsidRDefault="00945DA7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fare esercizio fisico</w:t>
            </w:r>
            <w:r>
              <w:rPr>
                <w:sz w:val="18"/>
                <w:szCs w:val="18"/>
                <w:lang w:val="it-IT"/>
              </w:rPr>
              <w:t xml:space="preserve"> all’aperto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68186DD1" w14:textId="77777777" w:rsidR="00A27FE6" w:rsidRPr="000341ED" w:rsidRDefault="00A27FE6" w:rsidP="006D2500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0341ED">
              <w:rPr>
                <w:sz w:val="18"/>
                <w:szCs w:val="18"/>
                <w:lang w:val="it-IT"/>
              </w:rPr>
              <w:t xml:space="preserve">Komoot </w:t>
            </w:r>
            <w:r w:rsidR="000341ED" w:rsidRPr="000341ED">
              <w:rPr>
                <w:sz w:val="18"/>
                <w:szCs w:val="18"/>
                <w:lang w:val="it-IT"/>
              </w:rPr>
              <w:t xml:space="preserve">è un’app mobile per la navigazione e per </w:t>
            </w:r>
            <w:r w:rsidR="000341ED">
              <w:rPr>
                <w:sz w:val="18"/>
                <w:szCs w:val="18"/>
                <w:lang w:val="it-IT"/>
              </w:rPr>
              <w:t>la pianificazione de</w:t>
            </w:r>
            <w:r w:rsidR="006D2500">
              <w:rPr>
                <w:sz w:val="18"/>
                <w:szCs w:val="18"/>
                <w:lang w:val="it-IT"/>
              </w:rPr>
              <w:t>i</w:t>
            </w:r>
            <w:r w:rsidR="000341ED">
              <w:rPr>
                <w:sz w:val="18"/>
                <w:szCs w:val="18"/>
                <w:lang w:val="it-IT"/>
              </w:rPr>
              <w:t xml:space="preserve"> percors</w:t>
            </w:r>
            <w:r w:rsidR="006D2500">
              <w:rPr>
                <w:sz w:val="18"/>
                <w:szCs w:val="18"/>
                <w:lang w:val="it-IT"/>
              </w:rPr>
              <w:t>i</w:t>
            </w:r>
            <w:r w:rsidR="00AE4EF1" w:rsidRPr="000341ED">
              <w:rPr>
                <w:sz w:val="18"/>
                <w:szCs w:val="18"/>
                <w:lang w:val="it-IT"/>
              </w:rPr>
              <w:t>.</w:t>
            </w:r>
          </w:p>
        </w:tc>
      </w:tr>
      <w:tr w:rsidR="00A27FE6" w:rsidRPr="006D2500" w14:paraId="1D2CB50D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B0B1AA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 xml:space="preserve">All </w:t>
            </w:r>
            <w:proofErr w:type="spellStart"/>
            <w:r w:rsidRPr="006802BF">
              <w:rPr>
                <w:sz w:val="18"/>
                <w:szCs w:val="18"/>
              </w:rPr>
              <w:t>Traiils</w:t>
            </w:r>
            <w:proofErr w:type="spellEnd"/>
          </w:p>
        </w:tc>
        <w:tc>
          <w:tcPr>
            <w:tcW w:w="1755" w:type="dxa"/>
            <w:shd w:val="clear" w:color="auto" w:fill="FFFFFF" w:themeFill="background1"/>
          </w:tcPr>
          <w:p w14:paraId="4C9C8B77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All Trails LCC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9F43BA" w14:textId="77777777" w:rsidR="00A27FE6" w:rsidRPr="006802BF" w:rsidRDefault="0096178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5F4D5" w14:textId="77777777" w:rsidR="00A27FE6" w:rsidRPr="006802BF" w:rsidRDefault="00390BE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1ABE8D69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1B43BCB4" w14:textId="77777777" w:rsidR="002D571A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6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https://play.google.com/store/apps/details?id=com.alltrails.alltrails&amp;hl=en&amp;gl=US</w:t>
              </w:r>
            </w:hyperlink>
            <w:r w:rsidRPr="006802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AB0AC7" w14:textId="77777777" w:rsidR="00A27FE6" w:rsidRPr="00945DA7" w:rsidRDefault="00945DA7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lastRenderedPageBreak/>
              <w:t xml:space="preserve">Persone che vogliono fare </w:t>
            </w:r>
            <w:r w:rsidRPr="00945DA7">
              <w:rPr>
                <w:sz w:val="18"/>
                <w:szCs w:val="18"/>
                <w:lang w:val="it-IT"/>
              </w:rPr>
              <w:lastRenderedPageBreak/>
              <w:t>esercizio fisico</w:t>
            </w:r>
            <w:r>
              <w:rPr>
                <w:sz w:val="18"/>
                <w:szCs w:val="18"/>
                <w:lang w:val="it-IT"/>
              </w:rPr>
              <w:t xml:space="preserve"> all’aperto</w:t>
            </w:r>
          </w:p>
        </w:tc>
        <w:tc>
          <w:tcPr>
            <w:tcW w:w="3832" w:type="dxa"/>
            <w:shd w:val="clear" w:color="auto" w:fill="FFFFFF" w:themeFill="background1"/>
          </w:tcPr>
          <w:p w14:paraId="0CC92F6A" w14:textId="77777777" w:rsidR="00A27FE6" w:rsidRPr="006D2500" w:rsidRDefault="002D571A" w:rsidP="006D2500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6D2500">
              <w:rPr>
                <w:sz w:val="18"/>
                <w:szCs w:val="18"/>
                <w:lang w:val="it-IT"/>
              </w:rPr>
              <w:lastRenderedPageBreak/>
              <w:t xml:space="preserve">AllTrails </w:t>
            </w:r>
            <w:r w:rsidR="006D2500" w:rsidRPr="006D2500">
              <w:rPr>
                <w:sz w:val="18"/>
                <w:szCs w:val="18"/>
                <w:lang w:val="it-IT"/>
              </w:rPr>
              <w:t>offre più di una semplice app</w:t>
            </w:r>
            <w:r w:rsidRPr="006D2500">
              <w:rPr>
                <w:sz w:val="18"/>
                <w:szCs w:val="18"/>
                <w:lang w:val="it-IT"/>
              </w:rPr>
              <w:t> </w:t>
            </w:r>
            <w:r w:rsidR="006D2500">
              <w:rPr>
                <w:sz w:val="18"/>
                <w:szCs w:val="18"/>
                <w:lang w:val="it-IT"/>
              </w:rPr>
              <w:t xml:space="preserve">di corsa o di fitness tracker. È fondata infatti </w:t>
            </w:r>
            <w:r w:rsidR="006D2500">
              <w:rPr>
                <w:sz w:val="18"/>
                <w:szCs w:val="18"/>
                <w:lang w:val="it-IT"/>
              </w:rPr>
              <w:lastRenderedPageBreak/>
              <w:t xml:space="preserve">sull’idea che </w:t>
            </w:r>
            <w:r w:rsidR="00AB36A8">
              <w:rPr>
                <w:sz w:val="18"/>
                <w:szCs w:val="18"/>
                <w:lang w:val="it-IT"/>
              </w:rPr>
              <w:t>lo spazio aperto non sia un luogo da cercare, ma piuttosto che faccia parte di tutti noi.</w:t>
            </w:r>
          </w:p>
        </w:tc>
      </w:tr>
      <w:tr w:rsidR="00A27FE6" w:rsidRPr="00414704" w14:paraId="1A521044" w14:textId="77777777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A6865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lastRenderedPageBreak/>
              <w:t>MyFitnessPal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0F3DF22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MyFitnessPal Inc</w:t>
            </w:r>
            <w:r w:rsidR="0086023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3D92A" w14:textId="77777777" w:rsidR="00A27FE6" w:rsidRPr="006802BF" w:rsidRDefault="0096178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 </w:t>
            </w:r>
            <w:proofErr w:type="spellStart"/>
            <w:r>
              <w:rPr>
                <w:sz w:val="18"/>
                <w:szCs w:val="18"/>
              </w:rPr>
              <w:t>Uniti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6F1AD7" w14:textId="77777777" w:rsidR="00A27FE6" w:rsidRPr="006802BF" w:rsidRDefault="00390BE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0B658A3E" w14:textId="77777777" w:rsidR="00A27FE6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517521B9" w14:textId="77777777" w:rsidR="002D571A" w:rsidRPr="006802BF" w:rsidRDefault="002D571A" w:rsidP="00A27FE6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7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https://play.google.com/store/apps/details?id=com.myfitnesspal.android&amp;hl=en&amp;gl=US</w:t>
              </w:r>
            </w:hyperlink>
            <w:r w:rsidRPr="006802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9B8EB3" w14:textId="77777777" w:rsidR="00A27FE6" w:rsidRPr="00945DA7" w:rsidRDefault="00945DA7" w:rsidP="00A27F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misurare i</w:t>
            </w:r>
            <w:r>
              <w:rPr>
                <w:sz w:val="18"/>
                <w:szCs w:val="18"/>
                <w:lang w:val="it-IT"/>
              </w:rPr>
              <w:t>l proprio apporto nutrizionale e le proprie prestazioni atletiche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0BBE305D" w14:textId="77777777" w:rsidR="00A27FE6" w:rsidRPr="00414704" w:rsidRDefault="002D571A" w:rsidP="0055214D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414704">
              <w:rPr>
                <w:sz w:val="18"/>
                <w:szCs w:val="18"/>
                <w:lang w:val="it-IT"/>
              </w:rPr>
              <w:t xml:space="preserve">MyFitnessPal </w:t>
            </w:r>
            <w:r w:rsidR="00414704" w:rsidRPr="00414704">
              <w:rPr>
                <w:sz w:val="18"/>
                <w:szCs w:val="18"/>
                <w:lang w:val="it-IT"/>
              </w:rPr>
              <w:t xml:space="preserve">è un’app di </w:t>
            </w:r>
            <w:r w:rsidR="00414704">
              <w:rPr>
                <w:sz w:val="18"/>
                <w:szCs w:val="18"/>
                <w:lang w:val="it-IT"/>
              </w:rPr>
              <w:t xml:space="preserve">salute e </w:t>
            </w:r>
            <w:r w:rsidR="00414704" w:rsidRPr="00414704">
              <w:rPr>
                <w:sz w:val="18"/>
                <w:szCs w:val="18"/>
                <w:lang w:val="it-IT"/>
              </w:rPr>
              <w:t>a</w:t>
            </w:r>
            <w:r w:rsidR="00414704">
              <w:rPr>
                <w:sz w:val="18"/>
                <w:szCs w:val="18"/>
                <w:lang w:val="it-IT"/>
              </w:rPr>
              <w:t xml:space="preserve">limentazione che aiuta a </w:t>
            </w:r>
            <w:r w:rsidR="00070A0A">
              <w:rPr>
                <w:sz w:val="18"/>
                <w:szCs w:val="18"/>
                <w:lang w:val="it-IT"/>
              </w:rPr>
              <w:t xml:space="preserve">scoprire le tue abitudini di consumo, monitorare la tua dieta, </w:t>
            </w:r>
            <w:r w:rsidR="005F4167">
              <w:rPr>
                <w:sz w:val="18"/>
                <w:szCs w:val="18"/>
                <w:lang w:val="it-IT"/>
              </w:rPr>
              <w:t xml:space="preserve">fare </w:t>
            </w:r>
            <w:r w:rsidR="0055214D">
              <w:rPr>
                <w:sz w:val="18"/>
                <w:szCs w:val="18"/>
                <w:lang w:val="it-IT"/>
              </w:rPr>
              <w:t>scelte dietetiche più sane</w:t>
            </w:r>
            <w:r w:rsidR="005F4167">
              <w:rPr>
                <w:sz w:val="18"/>
                <w:szCs w:val="18"/>
                <w:lang w:val="it-IT"/>
              </w:rPr>
              <w:t>, e raggiungere i tuoi obiettivi di fitness.</w:t>
            </w:r>
          </w:p>
        </w:tc>
      </w:tr>
      <w:tr w:rsidR="006802BF" w:rsidRPr="00BC0D59" w14:paraId="6457B8F2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6C82F" w14:textId="77777777" w:rsidR="006802BF" w:rsidRPr="006802BF" w:rsidRDefault="006802BF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6802BF">
              <w:rPr>
                <w:sz w:val="18"/>
                <w:szCs w:val="18"/>
              </w:rPr>
              <w:t>Freeletics</w:t>
            </w:r>
            <w:proofErr w:type="spellEnd"/>
          </w:p>
        </w:tc>
        <w:tc>
          <w:tcPr>
            <w:tcW w:w="1755" w:type="dxa"/>
            <w:shd w:val="clear" w:color="auto" w:fill="FFFFFF" w:themeFill="background1"/>
          </w:tcPr>
          <w:p w14:paraId="0B7A97DB" w14:textId="77777777" w:rsidR="006802BF" w:rsidRPr="006802BF" w:rsidRDefault="006802BF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proofErr w:type="spellStart"/>
            <w:r w:rsidRPr="006802BF">
              <w:rPr>
                <w:sz w:val="18"/>
                <w:szCs w:val="18"/>
              </w:rPr>
              <w:t>Freeletics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06BCB" w14:textId="77777777" w:rsidR="006802BF" w:rsidRPr="006802BF" w:rsidRDefault="0096178A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Germania</w:t>
            </w:r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456A3" w14:textId="77777777" w:rsidR="006802BF" w:rsidRPr="006802BF" w:rsidRDefault="00390BEA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4C0C89D9" w14:textId="77777777" w:rsidR="006802BF" w:rsidRPr="006802BF" w:rsidRDefault="006802BF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6802BF">
              <w:rPr>
                <w:sz w:val="18"/>
                <w:szCs w:val="18"/>
              </w:rPr>
              <w:t>Android</w:t>
            </w:r>
          </w:p>
          <w:p w14:paraId="1811338F" w14:textId="77777777" w:rsidR="006802BF" w:rsidRPr="006802BF" w:rsidRDefault="006802BF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8" w:history="1">
              <w:r w:rsidRPr="006802BF">
                <w:rPr>
                  <w:rStyle w:val="-"/>
                  <w:sz w:val="18"/>
                  <w:szCs w:val="18"/>
                </w:rPr>
                <w:t>https://play.google.com/store/apps/details?id=com.freeletics.lite&amp;hl=en&amp;gl=US</w:t>
              </w:r>
            </w:hyperlink>
            <w:r w:rsidRPr="006802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3B3BD" w14:textId="77777777" w:rsidR="006802BF" w:rsidRPr="00945DA7" w:rsidRDefault="00945DA7" w:rsidP="006802BF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fare esercizio fisico</w:t>
            </w:r>
          </w:p>
        </w:tc>
        <w:tc>
          <w:tcPr>
            <w:tcW w:w="3832" w:type="dxa"/>
            <w:shd w:val="clear" w:color="auto" w:fill="FFFFFF" w:themeFill="background1"/>
          </w:tcPr>
          <w:p w14:paraId="2E433BBE" w14:textId="77777777" w:rsidR="006802BF" w:rsidRPr="00BC0D59" w:rsidRDefault="00BC0D59" w:rsidP="002615E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BC0D59">
              <w:rPr>
                <w:sz w:val="18"/>
                <w:szCs w:val="18"/>
                <w:lang w:val="it-IT"/>
              </w:rPr>
              <w:t xml:space="preserve">Questa app </w:t>
            </w:r>
            <w:r w:rsidR="002615E6">
              <w:rPr>
                <w:sz w:val="18"/>
                <w:szCs w:val="18"/>
                <w:lang w:val="it-IT"/>
              </w:rPr>
              <w:t>permette di</w:t>
            </w:r>
            <w:r>
              <w:rPr>
                <w:sz w:val="18"/>
                <w:szCs w:val="18"/>
                <w:lang w:val="it-IT"/>
              </w:rPr>
              <w:t xml:space="preserve"> allenarsi ovunque in qualsiasi momento, grazie a</w:t>
            </w:r>
            <w:r w:rsidR="00C90B46">
              <w:rPr>
                <w:sz w:val="18"/>
                <w:szCs w:val="18"/>
                <w:lang w:val="it-IT"/>
              </w:rPr>
              <w:t xml:space="preserve">l migliore personal trainer digitale </w:t>
            </w:r>
            <w:r w:rsidR="00C066A9">
              <w:rPr>
                <w:sz w:val="18"/>
                <w:szCs w:val="18"/>
                <w:lang w:val="it-IT"/>
              </w:rPr>
              <w:t>–</w:t>
            </w:r>
            <w:r w:rsidR="00C90B46">
              <w:rPr>
                <w:sz w:val="18"/>
                <w:szCs w:val="18"/>
                <w:lang w:val="it-IT"/>
              </w:rPr>
              <w:t xml:space="preserve"> </w:t>
            </w:r>
            <w:r w:rsidR="00C066A9">
              <w:rPr>
                <w:sz w:val="18"/>
                <w:szCs w:val="18"/>
                <w:lang w:val="it-IT"/>
              </w:rPr>
              <w:t>senza alcun bisogno di una palestra</w:t>
            </w:r>
            <w:r w:rsidR="006802BF" w:rsidRPr="00BC0D59">
              <w:rPr>
                <w:sz w:val="18"/>
                <w:szCs w:val="18"/>
                <w:lang w:val="it-IT"/>
              </w:rPr>
              <w:t xml:space="preserve">. </w:t>
            </w:r>
          </w:p>
        </w:tc>
      </w:tr>
      <w:tr w:rsidR="00B83304" w:rsidRPr="0004570C" w14:paraId="68B2FCCB" w14:textId="77777777" w:rsidTr="00B83304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5EFC5A" w14:textId="77777777" w:rsidR="00B83304" w:rsidRPr="006802BF" w:rsidRDefault="00B83304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Headspace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14:paraId="1B03B368" w14:textId="77777777" w:rsidR="00B83304" w:rsidRPr="006802BF" w:rsidRDefault="00B83304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Headspace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0664C9" w14:textId="77777777" w:rsidR="00B83304" w:rsidRDefault="0096178A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Regno </w:t>
            </w:r>
            <w:proofErr w:type="spellStart"/>
            <w:r>
              <w:rPr>
                <w:sz w:val="18"/>
                <w:szCs w:val="18"/>
              </w:rPr>
              <w:t>Unito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56237" w14:textId="77777777" w:rsidR="00B83304" w:rsidRPr="006802BF" w:rsidRDefault="00390BEA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14:paraId="6EA5A0BC" w14:textId="77777777" w:rsidR="00B83304" w:rsidRDefault="00B83304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14:paraId="63143472" w14:textId="77777777" w:rsidR="00B83304" w:rsidRPr="006802BF" w:rsidRDefault="00B83304" w:rsidP="006802BF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9" w:history="1">
              <w:r w:rsidRPr="001935D9">
                <w:rPr>
                  <w:rStyle w:val="-"/>
                  <w:sz w:val="18"/>
                  <w:szCs w:val="18"/>
                </w:rPr>
                <w:t>https://play.google.com/store/apps/details?id=com.getsomeheadspace.android&amp;hl=en&amp;gl=US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2CE5D7" w14:textId="77777777" w:rsidR="00B83304" w:rsidRPr="00945DA7" w:rsidRDefault="00945DA7" w:rsidP="006802BF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t>Persone che vogliono fare m</w:t>
            </w:r>
            <w:r>
              <w:rPr>
                <w:sz w:val="18"/>
                <w:szCs w:val="18"/>
                <w:lang w:val="it-IT"/>
              </w:rPr>
              <w:t>indfulness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14:paraId="6A7A1636" w14:textId="77777777" w:rsidR="00B83304" w:rsidRPr="0004570C" w:rsidRDefault="0004570C" w:rsidP="004D4B66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Questa app</w:t>
            </w:r>
            <w:r w:rsidRPr="0004570C">
              <w:rPr>
                <w:sz w:val="18"/>
                <w:szCs w:val="18"/>
                <w:lang w:val="it-IT"/>
              </w:rPr>
              <w:t xml:space="preserve"> aiuta a gestire l’ansia di tutti i giorni, a migliora</w:t>
            </w:r>
            <w:r>
              <w:rPr>
                <w:sz w:val="18"/>
                <w:szCs w:val="18"/>
                <w:lang w:val="it-IT"/>
              </w:rPr>
              <w:t>re la tua salute mentale ed il tuo benessere, e ad essere gentile con la tua mente</w:t>
            </w:r>
            <w:r w:rsidR="00B83304" w:rsidRPr="0004570C">
              <w:rPr>
                <w:sz w:val="18"/>
                <w:szCs w:val="18"/>
                <w:lang w:val="it-IT"/>
              </w:rPr>
              <w:t xml:space="preserve">. </w:t>
            </w:r>
            <w:r>
              <w:rPr>
                <w:sz w:val="18"/>
                <w:szCs w:val="18"/>
                <w:lang w:val="it-IT"/>
              </w:rPr>
              <w:t>Headspace</w:t>
            </w:r>
            <w:r w:rsidR="00F93698">
              <w:rPr>
                <w:sz w:val="18"/>
                <w:szCs w:val="18"/>
                <w:lang w:val="it-IT"/>
              </w:rPr>
              <w:t xml:space="preserve">  assiste con meditazione e consapevolezza, </w:t>
            </w:r>
            <w:r w:rsidR="004D4B66">
              <w:rPr>
                <w:sz w:val="18"/>
                <w:szCs w:val="18"/>
                <w:lang w:val="it-IT"/>
              </w:rPr>
              <w:t>rendendole</w:t>
            </w:r>
            <w:r w:rsidR="00F93698">
              <w:rPr>
                <w:sz w:val="18"/>
                <w:szCs w:val="18"/>
                <w:lang w:val="it-IT"/>
              </w:rPr>
              <w:t xml:space="preserve"> una pratica quotidiana.</w:t>
            </w:r>
          </w:p>
        </w:tc>
      </w:tr>
      <w:tr w:rsidR="00132652" w:rsidRPr="00DE0420" w14:paraId="6AFF0CB5" w14:textId="77777777" w:rsidTr="00FB10F7">
        <w:trPr>
          <w:trHeight w:val="296"/>
        </w:trPr>
        <w:tc>
          <w:tcPr>
            <w:tcW w:w="192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8D628" w14:textId="77777777" w:rsidR="00132652" w:rsidRDefault="00132652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NTC Fitness App</w:t>
            </w:r>
          </w:p>
        </w:tc>
        <w:tc>
          <w:tcPr>
            <w:tcW w:w="1755" w:type="dxa"/>
            <w:shd w:val="clear" w:color="auto" w:fill="FFFFFF" w:themeFill="background1"/>
          </w:tcPr>
          <w:p w14:paraId="435C9146" w14:textId="77777777" w:rsidR="00132652" w:rsidRDefault="00132652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Nike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3E14FA" w14:textId="77777777" w:rsidR="00132652" w:rsidRDefault="00132652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79FE6" w14:textId="77777777" w:rsidR="00132652" w:rsidRDefault="00390BEA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FFFFFF" w:themeFill="background1"/>
          </w:tcPr>
          <w:p w14:paraId="007E15AC" w14:textId="77777777" w:rsidR="00132652" w:rsidRDefault="00132652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Android</w:t>
            </w:r>
          </w:p>
          <w:p w14:paraId="0012162B" w14:textId="77777777" w:rsidR="00132652" w:rsidRDefault="00132652" w:rsidP="00132652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0" w:history="1">
              <w:r w:rsidRPr="001935D9">
                <w:rPr>
                  <w:rStyle w:val="-"/>
                  <w:sz w:val="18"/>
                  <w:szCs w:val="18"/>
                </w:rPr>
                <w:t>https://play.google.com/store/apps/details?id=com.nike.ntc&amp;hl=en&amp;gl=US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E92951" w14:textId="77777777" w:rsidR="00132652" w:rsidRPr="00945DA7" w:rsidRDefault="00945DA7" w:rsidP="00132652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945DA7">
              <w:rPr>
                <w:sz w:val="18"/>
                <w:szCs w:val="18"/>
                <w:lang w:val="it-IT"/>
              </w:rPr>
              <w:lastRenderedPageBreak/>
              <w:t xml:space="preserve">Persone che vogliono fare </w:t>
            </w:r>
            <w:r w:rsidRPr="00945DA7">
              <w:rPr>
                <w:sz w:val="18"/>
                <w:szCs w:val="18"/>
                <w:lang w:val="it-IT"/>
              </w:rPr>
              <w:lastRenderedPageBreak/>
              <w:t>esercizio fisico</w:t>
            </w:r>
          </w:p>
        </w:tc>
        <w:tc>
          <w:tcPr>
            <w:tcW w:w="3832" w:type="dxa"/>
            <w:shd w:val="clear" w:color="auto" w:fill="FFFFFF" w:themeFill="background1"/>
          </w:tcPr>
          <w:p w14:paraId="1BE2E886" w14:textId="77777777" w:rsidR="00132652" w:rsidRPr="00DE0420" w:rsidRDefault="00DE0420" w:rsidP="00132652">
            <w:pPr>
              <w:spacing w:line="360" w:lineRule="auto"/>
              <w:jc w:val="left"/>
              <w:rPr>
                <w:sz w:val="18"/>
                <w:szCs w:val="18"/>
                <w:lang w:val="it-IT"/>
              </w:rPr>
            </w:pPr>
            <w:r w:rsidRPr="00DE0420">
              <w:rPr>
                <w:sz w:val="18"/>
                <w:szCs w:val="18"/>
                <w:lang w:val="it-IT"/>
              </w:rPr>
              <w:lastRenderedPageBreak/>
              <w:t>Questa app fornisce consigli d</w:t>
            </w:r>
            <w:r>
              <w:rPr>
                <w:sz w:val="18"/>
                <w:szCs w:val="18"/>
                <w:lang w:val="it-IT"/>
              </w:rPr>
              <w:t xml:space="preserve">i benessere, allenamenti da fare a casa, strumenti di </w:t>
            </w:r>
            <w:r>
              <w:rPr>
                <w:sz w:val="18"/>
                <w:szCs w:val="18"/>
                <w:lang w:val="it-IT"/>
              </w:rPr>
              <w:lastRenderedPageBreak/>
              <w:t>fitness e meditazioni guidate</w:t>
            </w:r>
            <w:r w:rsidR="00D619CD">
              <w:rPr>
                <w:sz w:val="18"/>
                <w:szCs w:val="18"/>
                <w:lang w:val="it-IT"/>
              </w:rPr>
              <w:t>, routine di allenamento e ricette sane</w:t>
            </w:r>
            <w:r w:rsidR="0096178A">
              <w:rPr>
                <w:sz w:val="18"/>
                <w:szCs w:val="18"/>
                <w:lang w:val="it-IT"/>
              </w:rPr>
              <w:t>.</w:t>
            </w:r>
          </w:p>
        </w:tc>
      </w:tr>
    </w:tbl>
    <w:p w14:paraId="55976627" w14:textId="77777777" w:rsidR="00A00B69" w:rsidRPr="00DE0420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DE0420" w:rsidSect="00F22402">
      <w:headerReference w:type="default" r:id="rId31"/>
      <w:footerReference w:type="firs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D8CD" w14:textId="77777777" w:rsidR="008D43D4" w:rsidRDefault="008D43D4" w:rsidP="00776DC9">
      <w:r>
        <w:separator/>
      </w:r>
    </w:p>
  </w:endnote>
  <w:endnote w:type="continuationSeparator" w:id="0">
    <w:p w14:paraId="7E83F969" w14:textId="77777777" w:rsidR="008D43D4" w:rsidRDefault="008D43D4" w:rsidP="00776DC9">
      <w:r>
        <w:continuationSeparator/>
      </w:r>
    </w:p>
  </w:endnote>
  <w:endnote w:type="continuationNotice" w:id="1">
    <w:p w14:paraId="45F6DD48" w14:textId="77777777" w:rsidR="008D43D4" w:rsidRDefault="008D43D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86BC" w14:textId="77777777" w:rsidR="00945DA7" w:rsidRDefault="00945DA7">
    <w:pPr>
      <w:pStyle w:val="a5"/>
      <w:jc w:val="center"/>
    </w:pPr>
  </w:p>
  <w:p w14:paraId="1CBCDDB9" w14:textId="77777777" w:rsidR="00945DA7" w:rsidRDefault="00945DA7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FE78" w14:textId="77777777" w:rsidR="00945DA7" w:rsidRDefault="00945DA7">
    <w:pPr>
      <w:pStyle w:val="a5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 wp14:anchorId="2B095378" wp14:editId="1FD3E00A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2213" w14:textId="77777777" w:rsidR="00945DA7" w:rsidRDefault="00945DA7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7060262"/>
      <w:docPartObj>
        <w:docPartGallery w:val="Page Numbers (Bottom of Page)"/>
        <w:docPartUnique/>
      </w:docPartObj>
    </w:sdtPr>
    <w:sdtContent>
      <w:p w14:paraId="02D7F5A1" w14:textId="77777777" w:rsidR="00945DA7" w:rsidRDefault="00911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1BB1">
          <w:rPr>
            <w:noProof/>
            <w:lang w:val="el-GR"/>
          </w:rPr>
          <w:t>5</w:t>
        </w:r>
        <w:r>
          <w:rPr>
            <w:noProof/>
            <w:lang w:val="el-GR"/>
          </w:rPr>
          <w:fldChar w:fldCharType="end"/>
        </w:r>
      </w:p>
    </w:sdtContent>
  </w:sdt>
  <w:p w14:paraId="31F6E261" w14:textId="77777777" w:rsidR="00945DA7" w:rsidRDefault="00945DA7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2227166"/>
      <w:docPartObj>
        <w:docPartGallery w:val="Page Numbers (Bottom of Page)"/>
        <w:docPartUnique/>
      </w:docPartObj>
    </w:sdtPr>
    <w:sdtContent>
      <w:p w14:paraId="5DCF20D5" w14:textId="77777777" w:rsidR="00945DA7" w:rsidRDefault="00911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1BB1">
          <w:rPr>
            <w:noProof/>
            <w:lang w:val="el-GR"/>
          </w:rPr>
          <w:t>1</w:t>
        </w:r>
        <w:r>
          <w:rPr>
            <w:noProof/>
            <w:lang w:val="el-GR"/>
          </w:rPr>
          <w:fldChar w:fldCharType="end"/>
        </w:r>
      </w:p>
    </w:sdtContent>
  </w:sdt>
  <w:p w14:paraId="6E2B782C" w14:textId="77777777" w:rsidR="00945DA7" w:rsidRDefault="00945DA7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05B6BBD1" w14:textId="77777777" w:rsidR="00945DA7" w:rsidRDefault="00945D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rPr>
            <w:lang w:val="el-GR"/>
          </w:rPr>
          <w:fldChar w:fldCharType="end"/>
        </w:r>
      </w:p>
    </w:sdtContent>
  </w:sdt>
  <w:p w14:paraId="4E4FF91F" w14:textId="77777777" w:rsidR="00945DA7" w:rsidRDefault="00945DA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2254" w14:textId="77777777" w:rsidR="008D43D4" w:rsidRDefault="008D43D4" w:rsidP="00776DC9">
      <w:bookmarkStart w:id="0" w:name="_Hlk84071642"/>
      <w:bookmarkEnd w:id="0"/>
      <w:r>
        <w:separator/>
      </w:r>
    </w:p>
  </w:footnote>
  <w:footnote w:type="continuationSeparator" w:id="0">
    <w:p w14:paraId="09C8B7B2" w14:textId="77777777" w:rsidR="008D43D4" w:rsidRDefault="008D43D4" w:rsidP="00776DC9">
      <w:r>
        <w:continuationSeparator/>
      </w:r>
    </w:p>
  </w:footnote>
  <w:footnote w:type="continuationNotice" w:id="1">
    <w:p w14:paraId="3883780B" w14:textId="77777777" w:rsidR="008D43D4" w:rsidRDefault="008D43D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A352" w14:textId="77777777" w:rsidR="00945DA7" w:rsidRDefault="00945DA7">
    <w:pPr>
      <w:pStyle w:val="a4"/>
    </w:pPr>
  </w:p>
  <w:p w14:paraId="6C453EE7" w14:textId="77777777" w:rsidR="00945DA7" w:rsidRPr="00A335EA" w:rsidRDefault="00945DA7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246A" w14:textId="77777777" w:rsidR="00945DA7" w:rsidRDefault="00945DA7" w:rsidP="00776DC9">
    <w:pPr>
      <w:pStyle w:val="a4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 wp14:anchorId="695A3662" wp14:editId="44E54809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2B34" w14:textId="77777777" w:rsidR="00945DA7" w:rsidRPr="002335A8" w:rsidRDefault="00945DA7" w:rsidP="002600B4">
    <w:pPr>
      <w:pStyle w:val="a4"/>
      <w:rPr>
        <w:lang w:val="en-US"/>
      </w:rPr>
    </w:pPr>
    <w:bookmarkStart w:id="4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71553" behindDoc="0" locked="0" layoutInCell="1" allowOverlap="1" wp14:anchorId="1E469103" wp14:editId="1435EE78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6433" behindDoc="0" locked="0" layoutInCell="1" allowOverlap="1" wp14:anchorId="740A24EB" wp14:editId="4437357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 w:rsidRPr="00232E41">
      <w:rPr>
        <w:noProof/>
        <w:color w:val="002060"/>
      </w:rPr>
      <w:t xml:space="preserve">ETA </w:t>
    </w:r>
    <w:r>
      <w:rPr>
        <w:noProof/>
        <w:color w:val="002060"/>
      </w:rPr>
      <w:t>3</w:t>
    </w:r>
    <w:r w:rsidRPr="00232E41">
      <w:rPr>
        <w:noProof/>
        <w:color w:val="002060"/>
      </w:rPr>
      <w:t xml:space="preserve"> </w:t>
    </w:r>
    <w:r>
      <w:rPr>
        <w:noProof/>
        <w:color w:val="002060"/>
      </w:rPr>
      <w:t>–</w:t>
    </w:r>
    <w:r w:rsidRPr="00232E41">
      <w:rPr>
        <w:color w:val="002060"/>
        <w:lang w:val="en-US"/>
      </w:rPr>
      <w:t xml:space="preserve"> </w:t>
    </w:r>
    <w:r>
      <w:rPr>
        <w:color w:val="002060"/>
        <w:lang w:val="en-US"/>
      </w:rPr>
      <w:t xml:space="preserve">App per </w:t>
    </w:r>
    <w:r w:rsidRPr="00243A86">
      <w:rPr>
        <w:color w:val="002060"/>
        <w:lang w:val="it-IT"/>
      </w:rPr>
      <w:t>l’attività</w:t>
    </w:r>
    <w:r>
      <w:rPr>
        <w:color w:val="002060"/>
        <w:lang w:val="en-US"/>
      </w:rPr>
      <w:t xml:space="preserve"> </w:t>
    </w:r>
    <w:r w:rsidRPr="00243A86">
      <w:rPr>
        <w:color w:val="002060"/>
        <w:lang w:val="it-IT"/>
      </w:rPr>
      <w:t>fisica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3F3E" w14:textId="77777777" w:rsidR="00945DA7" w:rsidRDefault="00945DA7" w:rsidP="00776DC9">
    <w:pPr>
      <w:pStyle w:val="a4"/>
    </w:pPr>
    <w:r>
      <w:rPr>
        <w:noProof/>
        <w:color w:val="002060"/>
      </w:rPr>
      <w:t>ET</w:t>
    </w:r>
    <w:r w:rsidRPr="00232E41">
      <w:rPr>
        <w:noProof/>
        <w:color w:val="002060"/>
      </w:rPr>
      <w:t xml:space="preserve">A </w:t>
    </w: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70529" behindDoc="0" locked="0" layoutInCell="1" allowOverlap="1" wp14:anchorId="150B1E3A" wp14:editId="6693648B">
          <wp:simplePos x="0" y="0"/>
          <wp:positionH relativeFrom="column">
            <wp:posOffset>5524500</wp:posOffset>
          </wp:positionH>
          <wp:positionV relativeFrom="paragraph">
            <wp:posOffset>-126365</wp:posOffset>
          </wp:positionV>
          <wp:extent cx="285750" cy="516255"/>
          <wp:effectExtent l="0" t="0" r="0" b="0"/>
          <wp:wrapSquare wrapText="bothSides"/>
          <wp:docPr id="651162563" name="Εικόνα 65116256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8481" behindDoc="0" locked="0" layoutInCell="1" allowOverlap="1" wp14:anchorId="3F8521A8" wp14:editId="7168F8DA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894230423" name="Εικόνα 1894230423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2060"/>
      </w:rPr>
      <w:t>3 – App per l’attività fisica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00441" w14:textId="77777777" w:rsidR="00945DA7" w:rsidRPr="002335A8" w:rsidRDefault="00945DA7" w:rsidP="002600B4">
    <w:pPr>
      <w:pStyle w:val="a4"/>
      <w:rPr>
        <w:lang w:val="en-US"/>
      </w:rPr>
    </w:pP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4385" behindDoc="0" locked="0" layoutInCell="1" allowOverlap="1" wp14:anchorId="631FC6B1" wp14:editId="55166C1C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2060"/>
      </w:rPr>
      <w:t>ETA 3</w:t>
    </w:r>
    <w:r w:rsidRPr="00232E41">
      <w:rPr>
        <w:noProof/>
        <w:color w:val="002060"/>
      </w:rPr>
      <w:t xml:space="preserve"> </w:t>
    </w:r>
    <w:r>
      <w:rPr>
        <w:noProof/>
        <w:color w:val="002060"/>
      </w:rPr>
      <w:t>–</w:t>
    </w:r>
    <w:r w:rsidRPr="00232E41">
      <w:rPr>
        <w:color w:val="002060"/>
        <w:lang w:val="en-US"/>
      </w:rPr>
      <w:t xml:space="preserve"> </w:t>
    </w:r>
    <w:r>
      <w:rPr>
        <w:color w:val="002060"/>
        <w:lang w:val="en-US"/>
      </w:rPr>
      <w:t xml:space="preserve">App per </w:t>
    </w:r>
    <w:proofErr w:type="spellStart"/>
    <w:r>
      <w:rPr>
        <w:color w:val="002060"/>
        <w:lang w:val="en-US"/>
      </w:rPr>
      <w:t>l’attività</w:t>
    </w:r>
    <w:proofErr w:type="spellEnd"/>
    <w:r>
      <w:rPr>
        <w:color w:val="002060"/>
        <w:lang w:val="en-US"/>
      </w:rPr>
      <w:t xml:space="preserve"> </w:t>
    </w:r>
    <w:proofErr w:type="spellStart"/>
    <w:r>
      <w:rPr>
        <w:color w:val="002060"/>
        <w:lang w:val="en-US"/>
      </w:rPr>
      <w:t>fisica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44B2B"/>
    <w:multiLevelType w:val="multilevel"/>
    <w:tmpl w:val="F54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2E86"/>
    <w:multiLevelType w:val="hybridMultilevel"/>
    <w:tmpl w:val="50BED77A"/>
    <w:lvl w:ilvl="0" w:tplc="100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56532"/>
    <w:multiLevelType w:val="hybridMultilevel"/>
    <w:tmpl w:val="FB4C311C"/>
    <w:lvl w:ilvl="0" w:tplc="10000015">
      <w:start w:val="1"/>
      <w:numFmt w:val="upp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51FB"/>
    <w:multiLevelType w:val="hybridMultilevel"/>
    <w:tmpl w:val="BB5EB88E"/>
    <w:lvl w:ilvl="0" w:tplc="62643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CD42AD"/>
    <w:multiLevelType w:val="hybridMultilevel"/>
    <w:tmpl w:val="5D88C892"/>
    <w:lvl w:ilvl="0" w:tplc="E5E2C8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1B88"/>
    <w:multiLevelType w:val="multilevel"/>
    <w:tmpl w:val="B770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51F90"/>
    <w:multiLevelType w:val="hybridMultilevel"/>
    <w:tmpl w:val="19763478"/>
    <w:lvl w:ilvl="0" w:tplc="BB761422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D34CB7F8" w:tentative="1">
      <w:start w:val="1"/>
      <w:numFmt w:val="lowerLetter"/>
      <w:lvlText w:val="%2."/>
      <w:lvlJc w:val="left"/>
      <w:pPr>
        <w:ind w:left="1440" w:hanging="360"/>
      </w:pPr>
    </w:lvl>
    <w:lvl w:ilvl="2" w:tplc="181A0744" w:tentative="1">
      <w:start w:val="1"/>
      <w:numFmt w:val="lowerRoman"/>
      <w:lvlText w:val="%3."/>
      <w:lvlJc w:val="right"/>
      <w:pPr>
        <w:ind w:left="2160" w:hanging="180"/>
      </w:pPr>
    </w:lvl>
    <w:lvl w:ilvl="3" w:tplc="3BD485A0" w:tentative="1">
      <w:start w:val="1"/>
      <w:numFmt w:val="decimal"/>
      <w:lvlText w:val="%4."/>
      <w:lvlJc w:val="left"/>
      <w:pPr>
        <w:ind w:left="2880" w:hanging="360"/>
      </w:pPr>
    </w:lvl>
    <w:lvl w:ilvl="4" w:tplc="E5FA46C8" w:tentative="1">
      <w:start w:val="1"/>
      <w:numFmt w:val="lowerLetter"/>
      <w:lvlText w:val="%5."/>
      <w:lvlJc w:val="left"/>
      <w:pPr>
        <w:ind w:left="3600" w:hanging="360"/>
      </w:pPr>
    </w:lvl>
    <w:lvl w:ilvl="5" w:tplc="D1F2BBF8" w:tentative="1">
      <w:start w:val="1"/>
      <w:numFmt w:val="lowerRoman"/>
      <w:lvlText w:val="%6."/>
      <w:lvlJc w:val="right"/>
      <w:pPr>
        <w:ind w:left="4320" w:hanging="180"/>
      </w:pPr>
    </w:lvl>
    <w:lvl w:ilvl="6" w:tplc="CBE6DC9E" w:tentative="1">
      <w:start w:val="1"/>
      <w:numFmt w:val="decimal"/>
      <w:lvlText w:val="%7."/>
      <w:lvlJc w:val="left"/>
      <w:pPr>
        <w:ind w:left="5040" w:hanging="360"/>
      </w:pPr>
    </w:lvl>
    <w:lvl w:ilvl="7" w:tplc="1CC04F10" w:tentative="1">
      <w:start w:val="1"/>
      <w:numFmt w:val="lowerLetter"/>
      <w:lvlText w:val="%8."/>
      <w:lvlJc w:val="left"/>
      <w:pPr>
        <w:ind w:left="5760" w:hanging="360"/>
      </w:pPr>
    </w:lvl>
    <w:lvl w:ilvl="8" w:tplc="A27AC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953B4"/>
    <w:multiLevelType w:val="hybridMultilevel"/>
    <w:tmpl w:val="C2446334"/>
    <w:lvl w:ilvl="0" w:tplc="FEA807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ED7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CA42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804D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F0640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A876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9CB4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746F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BB637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4632AC"/>
    <w:multiLevelType w:val="multilevel"/>
    <w:tmpl w:val="35F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45835"/>
    <w:multiLevelType w:val="multilevel"/>
    <w:tmpl w:val="7D96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C3285"/>
    <w:multiLevelType w:val="hybridMultilevel"/>
    <w:tmpl w:val="8D00D780"/>
    <w:lvl w:ilvl="0" w:tplc="FC8C38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6EB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BC5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622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8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528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62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B4C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8D8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D7470"/>
    <w:multiLevelType w:val="hybridMultilevel"/>
    <w:tmpl w:val="9C7CD986"/>
    <w:lvl w:ilvl="0" w:tplc="3474B1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441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C3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28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0A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1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2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3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A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5F58"/>
    <w:multiLevelType w:val="hybridMultilevel"/>
    <w:tmpl w:val="04A47BD0"/>
    <w:lvl w:ilvl="0" w:tplc="13421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23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C7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4A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87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24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8E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6A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E9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B008D"/>
    <w:multiLevelType w:val="multilevel"/>
    <w:tmpl w:val="C3540D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4F6404"/>
    <w:multiLevelType w:val="hybridMultilevel"/>
    <w:tmpl w:val="260273D4"/>
    <w:lvl w:ilvl="0" w:tplc="04080005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798E"/>
    <w:multiLevelType w:val="multilevel"/>
    <w:tmpl w:val="4C60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32987"/>
    <w:multiLevelType w:val="multilevel"/>
    <w:tmpl w:val="9D3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94A8B"/>
    <w:multiLevelType w:val="multilevel"/>
    <w:tmpl w:val="EE4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E578B8"/>
    <w:multiLevelType w:val="hybridMultilevel"/>
    <w:tmpl w:val="D6B8EF0A"/>
    <w:lvl w:ilvl="0" w:tplc="E9249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788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AA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68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46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CC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4D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5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A9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90A70"/>
    <w:multiLevelType w:val="hybridMultilevel"/>
    <w:tmpl w:val="4BC415D6"/>
    <w:lvl w:ilvl="0" w:tplc="3146D198">
      <w:start w:val="1"/>
      <w:numFmt w:val="upperLetter"/>
      <w:lvlText w:val="%1."/>
      <w:lvlJc w:val="left"/>
      <w:pPr>
        <w:ind w:left="720" w:hanging="360"/>
      </w:pPr>
    </w:lvl>
    <w:lvl w:ilvl="1" w:tplc="604A7C20" w:tentative="1">
      <w:start w:val="1"/>
      <w:numFmt w:val="lowerLetter"/>
      <w:lvlText w:val="%2."/>
      <w:lvlJc w:val="left"/>
      <w:pPr>
        <w:ind w:left="1440" w:hanging="360"/>
      </w:pPr>
    </w:lvl>
    <w:lvl w:ilvl="2" w:tplc="54F0D224" w:tentative="1">
      <w:start w:val="1"/>
      <w:numFmt w:val="lowerRoman"/>
      <w:lvlText w:val="%3."/>
      <w:lvlJc w:val="right"/>
      <w:pPr>
        <w:ind w:left="2160" w:hanging="180"/>
      </w:pPr>
    </w:lvl>
    <w:lvl w:ilvl="3" w:tplc="6F60478E" w:tentative="1">
      <w:start w:val="1"/>
      <w:numFmt w:val="decimal"/>
      <w:lvlText w:val="%4."/>
      <w:lvlJc w:val="left"/>
      <w:pPr>
        <w:ind w:left="2880" w:hanging="360"/>
      </w:pPr>
    </w:lvl>
    <w:lvl w:ilvl="4" w:tplc="729E8B10" w:tentative="1">
      <w:start w:val="1"/>
      <w:numFmt w:val="lowerLetter"/>
      <w:lvlText w:val="%5."/>
      <w:lvlJc w:val="left"/>
      <w:pPr>
        <w:ind w:left="3600" w:hanging="360"/>
      </w:pPr>
    </w:lvl>
    <w:lvl w:ilvl="5" w:tplc="4F8C10E6" w:tentative="1">
      <w:start w:val="1"/>
      <w:numFmt w:val="lowerRoman"/>
      <w:lvlText w:val="%6."/>
      <w:lvlJc w:val="right"/>
      <w:pPr>
        <w:ind w:left="4320" w:hanging="180"/>
      </w:pPr>
    </w:lvl>
    <w:lvl w:ilvl="6" w:tplc="8CBA45F6" w:tentative="1">
      <w:start w:val="1"/>
      <w:numFmt w:val="decimal"/>
      <w:lvlText w:val="%7."/>
      <w:lvlJc w:val="left"/>
      <w:pPr>
        <w:ind w:left="5040" w:hanging="360"/>
      </w:pPr>
    </w:lvl>
    <w:lvl w:ilvl="7" w:tplc="5614D1FA" w:tentative="1">
      <w:start w:val="1"/>
      <w:numFmt w:val="lowerLetter"/>
      <w:lvlText w:val="%8."/>
      <w:lvlJc w:val="left"/>
      <w:pPr>
        <w:ind w:left="5760" w:hanging="360"/>
      </w:pPr>
    </w:lvl>
    <w:lvl w:ilvl="8" w:tplc="10027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85096"/>
    <w:multiLevelType w:val="hybridMultilevel"/>
    <w:tmpl w:val="BFD6EC8C"/>
    <w:lvl w:ilvl="0" w:tplc="3072F8DA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905216F2" w:tentative="1">
      <w:start w:val="1"/>
      <w:numFmt w:val="lowerLetter"/>
      <w:lvlText w:val="%2."/>
      <w:lvlJc w:val="left"/>
      <w:pPr>
        <w:ind w:left="1440" w:hanging="360"/>
      </w:pPr>
    </w:lvl>
    <w:lvl w:ilvl="2" w:tplc="BEF086E8" w:tentative="1">
      <w:start w:val="1"/>
      <w:numFmt w:val="lowerRoman"/>
      <w:lvlText w:val="%3."/>
      <w:lvlJc w:val="right"/>
      <w:pPr>
        <w:ind w:left="2160" w:hanging="180"/>
      </w:pPr>
    </w:lvl>
    <w:lvl w:ilvl="3" w:tplc="E38C2AAE" w:tentative="1">
      <w:start w:val="1"/>
      <w:numFmt w:val="decimal"/>
      <w:lvlText w:val="%4."/>
      <w:lvlJc w:val="left"/>
      <w:pPr>
        <w:ind w:left="2880" w:hanging="360"/>
      </w:pPr>
    </w:lvl>
    <w:lvl w:ilvl="4" w:tplc="DE8634E0" w:tentative="1">
      <w:start w:val="1"/>
      <w:numFmt w:val="lowerLetter"/>
      <w:lvlText w:val="%5."/>
      <w:lvlJc w:val="left"/>
      <w:pPr>
        <w:ind w:left="3600" w:hanging="360"/>
      </w:pPr>
    </w:lvl>
    <w:lvl w:ilvl="5" w:tplc="D234C51E" w:tentative="1">
      <w:start w:val="1"/>
      <w:numFmt w:val="lowerRoman"/>
      <w:lvlText w:val="%6."/>
      <w:lvlJc w:val="right"/>
      <w:pPr>
        <w:ind w:left="4320" w:hanging="180"/>
      </w:pPr>
    </w:lvl>
    <w:lvl w:ilvl="6" w:tplc="C142939E" w:tentative="1">
      <w:start w:val="1"/>
      <w:numFmt w:val="decimal"/>
      <w:lvlText w:val="%7."/>
      <w:lvlJc w:val="left"/>
      <w:pPr>
        <w:ind w:left="5040" w:hanging="360"/>
      </w:pPr>
    </w:lvl>
    <w:lvl w:ilvl="7" w:tplc="8444962A" w:tentative="1">
      <w:start w:val="1"/>
      <w:numFmt w:val="lowerLetter"/>
      <w:lvlText w:val="%8."/>
      <w:lvlJc w:val="left"/>
      <w:pPr>
        <w:ind w:left="5760" w:hanging="360"/>
      </w:pPr>
    </w:lvl>
    <w:lvl w:ilvl="8" w:tplc="60A4F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C3458"/>
    <w:multiLevelType w:val="hybridMultilevel"/>
    <w:tmpl w:val="A2E6C2F6"/>
    <w:lvl w:ilvl="0" w:tplc="371CB3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11514"/>
    <w:multiLevelType w:val="hybridMultilevel"/>
    <w:tmpl w:val="9E5C9F24"/>
    <w:lvl w:ilvl="0" w:tplc="10000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064E6"/>
    <w:multiLevelType w:val="hybridMultilevel"/>
    <w:tmpl w:val="F3B61D52"/>
    <w:lvl w:ilvl="0" w:tplc="57AA92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73267"/>
    <w:multiLevelType w:val="hybridMultilevel"/>
    <w:tmpl w:val="A1D4B192"/>
    <w:lvl w:ilvl="0" w:tplc="E250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E3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CAD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49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C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C1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CC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6E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60A3F"/>
    <w:multiLevelType w:val="hybridMultilevel"/>
    <w:tmpl w:val="734243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58312">
    <w:abstractNumId w:val="7"/>
  </w:num>
  <w:num w:numId="2" w16cid:durableId="1982343971">
    <w:abstractNumId w:val="21"/>
  </w:num>
  <w:num w:numId="3" w16cid:durableId="825438389">
    <w:abstractNumId w:val="4"/>
  </w:num>
  <w:num w:numId="4" w16cid:durableId="1485732033">
    <w:abstractNumId w:val="14"/>
  </w:num>
  <w:num w:numId="5" w16cid:durableId="990670040">
    <w:abstractNumId w:val="15"/>
  </w:num>
  <w:num w:numId="6" w16cid:durableId="2009285590">
    <w:abstractNumId w:val="9"/>
  </w:num>
  <w:num w:numId="7" w16cid:durableId="1065953310">
    <w:abstractNumId w:val="10"/>
  </w:num>
  <w:num w:numId="8" w16cid:durableId="704135758">
    <w:abstractNumId w:val="6"/>
  </w:num>
  <w:num w:numId="9" w16cid:durableId="1082990951">
    <w:abstractNumId w:val="17"/>
  </w:num>
  <w:num w:numId="10" w16cid:durableId="1373772097">
    <w:abstractNumId w:val="16"/>
  </w:num>
  <w:num w:numId="11" w16cid:durableId="170223976">
    <w:abstractNumId w:val="18"/>
  </w:num>
  <w:num w:numId="12" w16cid:durableId="1085103433">
    <w:abstractNumId w:val="0"/>
  </w:num>
  <w:num w:numId="13" w16cid:durableId="1095663052">
    <w:abstractNumId w:val="11"/>
  </w:num>
  <w:num w:numId="14" w16cid:durableId="911505323">
    <w:abstractNumId w:val="12"/>
  </w:num>
  <w:num w:numId="15" w16cid:durableId="1193498525">
    <w:abstractNumId w:val="1"/>
  </w:num>
  <w:num w:numId="16" w16cid:durableId="1030496499">
    <w:abstractNumId w:val="20"/>
  </w:num>
  <w:num w:numId="17" w16cid:durableId="272831376">
    <w:abstractNumId w:val="5"/>
  </w:num>
  <w:num w:numId="18" w16cid:durableId="141239800">
    <w:abstractNumId w:val="24"/>
  </w:num>
  <w:num w:numId="19" w16cid:durableId="458836161">
    <w:abstractNumId w:val="2"/>
  </w:num>
  <w:num w:numId="20" w16cid:durableId="1123963490">
    <w:abstractNumId w:val="13"/>
  </w:num>
  <w:num w:numId="21" w16cid:durableId="475268894">
    <w:abstractNumId w:val="3"/>
  </w:num>
  <w:num w:numId="22" w16cid:durableId="313027928">
    <w:abstractNumId w:val="23"/>
  </w:num>
  <w:num w:numId="23" w16cid:durableId="1840846470">
    <w:abstractNumId w:val="26"/>
  </w:num>
  <w:num w:numId="24" w16cid:durableId="1956210436">
    <w:abstractNumId w:val="25"/>
  </w:num>
  <w:num w:numId="25" w16cid:durableId="1441682675">
    <w:abstractNumId w:val="8"/>
  </w:num>
  <w:num w:numId="26" w16cid:durableId="1159737924">
    <w:abstractNumId w:val="22"/>
  </w:num>
  <w:num w:numId="27" w16cid:durableId="245959832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62D"/>
    <w:rsid w:val="00000069"/>
    <w:rsid w:val="000002DE"/>
    <w:rsid w:val="0000324E"/>
    <w:rsid w:val="0000370E"/>
    <w:rsid w:val="00005B00"/>
    <w:rsid w:val="00006CE5"/>
    <w:rsid w:val="0001011B"/>
    <w:rsid w:val="000124A0"/>
    <w:rsid w:val="00012663"/>
    <w:rsid w:val="00013766"/>
    <w:rsid w:val="00015E6E"/>
    <w:rsid w:val="00015EE3"/>
    <w:rsid w:val="00017EF8"/>
    <w:rsid w:val="00020BB8"/>
    <w:rsid w:val="0002194F"/>
    <w:rsid w:val="00021C7B"/>
    <w:rsid w:val="000227BC"/>
    <w:rsid w:val="000234C7"/>
    <w:rsid w:val="0002604C"/>
    <w:rsid w:val="00026A53"/>
    <w:rsid w:val="00026A58"/>
    <w:rsid w:val="000270C5"/>
    <w:rsid w:val="00027D26"/>
    <w:rsid w:val="00030C76"/>
    <w:rsid w:val="00032903"/>
    <w:rsid w:val="000338FF"/>
    <w:rsid w:val="000341ED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570C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0A0A"/>
    <w:rsid w:val="0007132B"/>
    <w:rsid w:val="00071BDA"/>
    <w:rsid w:val="00075914"/>
    <w:rsid w:val="00076129"/>
    <w:rsid w:val="000761CC"/>
    <w:rsid w:val="00086C44"/>
    <w:rsid w:val="00092FBF"/>
    <w:rsid w:val="0009773C"/>
    <w:rsid w:val="000A012F"/>
    <w:rsid w:val="000A1498"/>
    <w:rsid w:val="000A32B8"/>
    <w:rsid w:val="000A44EF"/>
    <w:rsid w:val="000A77D6"/>
    <w:rsid w:val="000B1255"/>
    <w:rsid w:val="000B2C2D"/>
    <w:rsid w:val="000B2DB8"/>
    <w:rsid w:val="000B3F46"/>
    <w:rsid w:val="000B64C9"/>
    <w:rsid w:val="000B6B49"/>
    <w:rsid w:val="000B79BC"/>
    <w:rsid w:val="000B7B88"/>
    <w:rsid w:val="000B7F67"/>
    <w:rsid w:val="000C0061"/>
    <w:rsid w:val="000C02A7"/>
    <w:rsid w:val="000C1471"/>
    <w:rsid w:val="000C4D85"/>
    <w:rsid w:val="000C6FAA"/>
    <w:rsid w:val="000C772F"/>
    <w:rsid w:val="000D1341"/>
    <w:rsid w:val="000D24E0"/>
    <w:rsid w:val="000D35CA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4CED"/>
    <w:rsid w:val="000F5F57"/>
    <w:rsid w:val="000F7184"/>
    <w:rsid w:val="001013BF"/>
    <w:rsid w:val="001103CF"/>
    <w:rsid w:val="00111A0D"/>
    <w:rsid w:val="001122AA"/>
    <w:rsid w:val="0011445F"/>
    <w:rsid w:val="00123DD3"/>
    <w:rsid w:val="00127493"/>
    <w:rsid w:val="001306A7"/>
    <w:rsid w:val="00131453"/>
    <w:rsid w:val="001316AC"/>
    <w:rsid w:val="00132652"/>
    <w:rsid w:val="001338F8"/>
    <w:rsid w:val="00133D79"/>
    <w:rsid w:val="001348E1"/>
    <w:rsid w:val="001352C9"/>
    <w:rsid w:val="001359E5"/>
    <w:rsid w:val="001369A3"/>
    <w:rsid w:val="00137373"/>
    <w:rsid w:val="001375C1"/>
    <w:rsid w:val="00141EE6"/>
    <w:rsid w:val="0014282B"/>
    <w:rsid w:val="001440A7"/>
    <w:rsid w:val="00144E9B"/>
    <w:rsid w:val="00146155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28E1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C7198"/>
    <w:rsid w:val="001D0582"/>
    <w:rsid w:val="001D098E"/>
    <w:rsid w:val="001D1674"/>
    <w:rsid w:val="001D22B6"/>
    <w:rsid w:val="001D5F88"/>
    <w:rsid w:val="001E40CD"/>
    <w:rsid w:val="001E51D0"/>
    <w:rsid w:val="001E77F2"/>
    <w:rsid w:val="001E7EB1"/>
    <w:rsid w:val="001F0E85"/>
    <w:rsid w:val="001F1494"/>
    <w:rsid w:val="001F45BD"/>
    <w:rsid w:val="00200035"/>
    <w:rsid w:val="0020056E"/>
    <w:rsid w:val="00201F39"/>
    <w:rsid w:val="00203E74"/>
    <w:rsid w:val="00204780"/>
    <w:rsid w:val="00207250"/>
    <w:rsid w:val="00210403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304A6"/>
    <w:rsid w:val="00231668"/>
    <w:rsid w:val="002327AF"/>
    <w:rsid w:val="00232E41"/>
    <w:rsid w:val="002334CA"/>
    <w:rsid w:val="002335A8"/>
    <w:rsid w:val="00234325"/>
    <w:rsid w:val="00235996"/>
    <w:rsid w:val="0024023D"/>
    <w:rsid w:val="00240996"/>
    <w:rsid w:val="00242C76"/>
    <w:rsid w:val="00243A86"/>
    <w:rsid w:val="002444AE"/>
    <w:rsid w:val="00245B64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5E6"/>
    <w:rsid w:val="00261926"/>
    <w:rsid w:val="00262F9B"/>
    <w:rsid w:val="00264082"/>
    <w:rsid w:val="0026597B"/>
    <w:rsid w:val="00267666"/>
    <w:rsid w:val="00267695"/>
    <w:rsid w:val="0027078B"/>
    <w:rsid w:val="00273AD0"/>
    <w:rsid w:val="002742EF"/>
    <w:rsid w:val="00275350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46E7"/>
    <w:rsid w:val="00295DEF"/>
    <w:rsid w:val="00296835"/>
    <w:rsid w:val="00296D89"/>
    <w:rsid w:val="002A06E9"/>
    <w:rsid w:val="002A1D2F"/>
    <w:rsid w:val="002A33B3"/>
    <w:rsid w:val="002B035E"/>
    <w:rsid w:val="002B07B0"/>
    <w:rsid w:val="002B0988"/>
    <w:rsid w:val="002B3CCB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571A"/>
    <w:rsid w:val="002D7540"/>
    <w:rsid w:val="002D7DD8"/>
    <w:rsid w:val="002D7F3E"/>
    <w:rsid w:val="002E1034"/>
    <w:rsid w:val="002E251E"/>
    <w:rsid w:val="002E7805"/>
    <w:rsid w:val="002E7942"/>
    <w:rsid w:val="002E79DC"/>
    <w:rsid w:val="002F22EA"/>
    <w:rsid w:val="002F2ED1"/>
    <w:rsid w:val="002F321C"/>
    <w:rsid w:val="002F3F91"/>
    <w:rsid w:val="002F5734"/>
    <w:rsid w:val="002F5AA8"/>
    <w:rsid w:val="003010C1"/>
    <w:rsid w:val="00304558"/>
    <w:rsid w:val="00304D8A"/>
    <w:rsid w:val="0030505C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522A"/>
    <w:rsid w:val="0033693C"/>
    <w:rsid w:val="0034069E"/>
    <w:rsid w:val="0034094D"/>
    <w:rsid w:val="00340A3A"/>
    <w:rsid w:val="00343260"/>
    <w:rsid w:val="00343CD2"/>
    <w:rsid w:val="00347CAA"/>
    <w:rsid w:val="00350578"/>
    <w:rsid w:val="00351637"/>
    <w:rsid w:val="00351D40"/>
    <w:rsid w:val="003528BD"/>
    <w:rsid w:val="00353074"/>
    <w:rsid w:val="00353741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B00"/>
    <w:rsid w:val="00375C8B"/>
    <w:rsid w:val="003762A6"/>
    <w:rsid w:val="0037686C"/>
    <w:rsid w:val="00376C4E"/>
    <w:rsid w:val="00377DB9"/>
    <w:rsid w:val="003802B1"/>
    <w:rsid w:val="00381A70"/>
    <w:rsid w:val="0038223D"/>
    <w:rsid w:val="003853B2"/>
    <w:rsid w:val="00385D77"/>
    <w:rsid w:val="00386B8F"/>
    <w:rsid w:val="00387975"/>
    <w:rsid w:val="00387DD1"/>
    <w:rsid w:val="0039069A"/>
    <w:rsid w:val="00390BE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1786"/>
    <w:rsid w:val="003D220F"/>
    <w:rsid w:val="003D2ADA"/>
    <w:rsid w:val="003D2DCE"/>
    <w:rsid w:val="003D437F"/>
    <w:rsid w:val="003D43A4"/>
    <w:rsid w:val="003D5ABF"/>
    <w:rsid w:val="003D5EE6"/>
    <w:rsid w:val="003D7D8F"/>
    <w:rsid w:val="003E2069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279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4704"/>
    <w:rsid w:val="00416F9C"/>
    <w:rsid w:val="00423187"/>
    <w:rsid w:val="0042367D"/>
    <w:rsid w:val="004257B6"/>
    <w:rsid w:val="00425E8C"/>
    <w:rsid w:val="0042716A"/>
    <w:rsid w:val="00430353"/>
    <w:rsid w:val="00432A2D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67E9"/>
    <w:rsid w:val="00456899"/>
    <w:rsid w:val="004579F9"/>
    <w:rsid w:val="004611AE"/>
    <w:rsid w:val="00461DC9"/>
    <w:rsid w:val="00462072"/>
    <w:rsid w:val="00462BA7"/>
    <w:rsid w:val="00463F0F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09B5"/>
    <w:rsid w:val="00492050"/>
    <w:rsid w:val="004979AC"/>
    <w:rsid w:val="00497FC5"/>
    <w:rsid w:val="004A2B89"/>
    <w:rsid w:val="004A3508"/>
    <w:rsid w:val="004A3550"/>
    <w:rsid w:val="004A422C"/>
    <w:rsid w:val="004A5510"/>
    <w:rsid w:val="004A5C1D"/>
    <w:rsid w:val="004A5E45"/>
    <w:rsid w:val="004B2794"/>
    <w:rsid w:val="004B4930"/>
    <w:rsid w:val="004B6605"/>
    <w:rsid w:val="004B68D3"/>
    <w:rsid w:val="004C04C7"/>
    <w:rsid w:val="004C0E1A"/>
    <w:rsid w:val="004C122C"/>
    <w:rsid w:val="004C295D"/>
    <w:rsid w:val="004C3B14"/>
    <w:rsid w:val="004C493D"/>
    <w:rsid w:val="004C5050"/>
    <w:rsid w:val="004C5C55"/>
    <w:rsid w:val="004D49BD"/>
    <w:rsid w:val="004D4B66"/>
    <w:rsid w:val="004D4D31"/>
    <w:rsid w:val="004D5600"/>
    <w:rsid w:val="004D614F"/>
    <w:rsid w:val="004E0292"/>
    <w:rsid w:val="004E04C2"/>
    <w:rsid w:val="004E24DB"/>
    <w:rsid w:val="004E67B8"/>
    <w:rsid w:val="004F150B"/>
    <w:rsid w:val="004F7173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9B8"/>
    <w:rsid w:val="00521A2C"/>
    <w:rsid w:val="0052570E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214D"/>
    <w:rsid w:val="00552B3E"/>
    <w:rsid w:val="00553118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0E15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45E"/>
    <w:rsid w:val="005958C6"/>
    <w:rsid w:val="00596149"/>
    <w:rsid w:val="005963A7"/>
    <w:rsid w:val="00596B11"/>
    <w:rsid w:val="005972CB"/>
    <w:rsid w:val="00597717"/>
    <w:rsid w:val="005977D1"/>
    <w:rsid w:val="005A22E0"/>
    <w:rsid w:val="005A2A64"/>
    <w:rsid w:val="005A2F5E"/>
    <w:rsid w:val="005A43C9"/>
    <w:rsid w:val="005A6E8A"/>
    <w:rsid w:val="005A7A79"/>
    <w:rsid w:val="005B08CB"/>
    <w:rsid w:val="005B106D"/>
    <w:rsid w:val="005B36C0"/>
    <w:rsid w:val="005C1B46"/>
    <w:rsid w:val="005C3E80"/>
    <w:rsid w:val="005C4BD7"/>
    <w:rsid w:val="005C6084"/>
    <w:rsid w:val="005C6A70"/>
    <w:rsid w:val="005D0B37"/>
    <w:rsid w:val="005D19D7"/>
    <w:rsid w:val="005D1C25"/>
    <w:rsid w:val="005D3B5F"/>
    <w:rsid w:val="005D44C1"/>
    <w:rsid w:val="005D4689"/>
    <w:rsid w:val="005D5642"/>
    <w:rsid w:val="005D667F"/>
    <w:rsid w:val="005D6850"/>
    <w:rsid w:val="005D75FF"/>
    <w:rsid w:val="005E15F9"/>
    <w:rsid w:val="005E27BB"/>
    <w:rsid w:val="005E424E"/>
    <w:rsid w:val="005E5559"/>
    <w:rsid w:val="005E7148"/>
    <w:rsid w:val="005F088C"/>
    <w:rsid w:val="005F1E5F"/>
    <w:rsid w:val="005F21B1"/>
    <w:rsid w:val="005F232D"/>
    <w:rsid w:val="005F2664"/>
    <w:rsid w:val="005F2A2D"/>
    <w:rsid w:val="005F2C4E"/>
    <w:rsid w:val="005F2F66"/>
    <w:rsid w:val="005F3240"/>
    <w:rsid w:val="005F3EEA"/>
    <w:rsid w:val="005F4167"/>
    <w:rsid w:val="005F6BBD"/>
    <w:rsid w:val="00601001"/>
    <w:rsid w:val="006015B0"/>
    <w:rsid w:val="00604E67"/>
    <w:rsid w:val="006060EB"/>
    <w:rsid w:val="0060625E"/>
    <w:rsid w:val="00606735"/>
    <w:rsid w:val="006103B5"/>
    <w:rsid w:val="00610CC5"/>
    <w:rsid w:val="00612783"/>
    <w:rsid w:val="0061278F"/>
    <w:rsid w:val="00614BF0"/>
    <w:rsid w:val="00615659"/>
    <w:rsid w:val="006157E2"/>
    <w:rsid w:val="006212A5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6A2"/>
    <w:rsid w:val="0065183A"/>
    <w:rsid w:val="006527B6"/>
    <w:rsid w:val="006528CE"/>
    <w:rsid w:val="0065508C"/>
    <w:rsid w:val="0066129E"/>
    <w:rsid w:val="00662E53"/>
    <w:rsid w:val="00663648"/>
    <w:rsid w:val="00663F4C"/>
    <w:rsid w:val="00664C69"/>
    <w:rsid w:val="006660EE"/>
    <w:rsid w:val="0066671F"/>
    <w:rsid w:val="00670921"/>
    <w:rsid w:val="00671D40"/>
    <w:rsid w:val="00672AEE"/>
    <w:rsid w:val="006757B2"/>
    <w:rsid w:val="00675C7D"/>
    <w:rsid w:val="006802BF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4025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6DBE"/>
    <w:rsid w:val="006B794E"/>
    <w:rsid w:val="006C2B5A"/>
    <w:rsid w:val="006C6408"/>
    <w:rsid w:val="006C68A1"/>
    <w:rsid w:val="006C6EB6"/>
    <w:rsid w:val="006C7B55"/>
    <w:rsid w:val="006D20D0"/>
    <w:rsid w:val="006D2500"/>
    <w:rsid w:val="006D27FB"/>
    <w:rsid w:val="006D2B74"/>
    <w:rsid w:val="006D5A69"/>
    <w:rsid w:val="006E0A32"/>
    <w:rsid w:val="006E1315"/>
    <w:rsid w:val="006E1724"/>
    <w:rsid w:val="006E76FE"/>
    <w:rsid w:val="006F0471"/>
    <w:rsid w:val="006F17AE"/>
    <w:rsid w:val="006F2FB7"/>
    <w:rsid w:val="006F3196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232B"/>
    <w:rsid w:val="0074125B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4E6F"/>
    <w:rsid w:val="0075508D"/>
    <w:rsid w:val="007560AE"/>
    <w:rsid w:val="00760054"/>
    <w:rsid w:val="00760C81"/>
    <w:rsid w:val="00761551"/>
    <w:rsid w:val="0076317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116"/>
    <w:rsid w:val="007A1C4A"/>
    <w:rsid w:val="007A4FAB"/>
    <w:rsid w:val="007B01A8"/>
    <w:rsid w:val="007B01F6"/>
    <w:rsid w:val="007B0592"/>
    <w:rsid w:val="007B0FF1"/>
    <w:rsid w:val="007B1764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3AA"/>
    <w:rsid w:val="007D1D18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2735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1FD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FED"/>
    <w:rsid w:val="008458E1"/>
    <w:rsid w:val="008462D3"/>
    <w:rsid w:val="0085072B"/>
    <w:rsid w:val="00851B84"/>
    <w:rsid w:val="00853911"/>
    <w:rsid w:val="00857088"/>
    <w:rsid w:val="00860232"/>
    <w:rsid w:val="00860A4A"/>
    <w:rsid w:val="00861409"/>
    <w:rsid w:val="00864BE4"/>
    <w:rsid w:val="00865534"/>
    <w:rsid w:val="00865A3A"/>
    <w:rsid w:val="008701DD"/>
    <w:rsid w:val="00871134"/>
    <w:rsid w:val="00872CCA"/>
    <w:rsid w:val="00872FC1"/>
    <w:rsid w:val="00876290"/>
    <w:rsid w:val="008762E0"/>
    <w:rsid w:val="0088046E"/>
    <w:rsid w:val="008810D6"/>
    <w:rsid w:val="008829F4"/>
    <w:rsid w:val="00884760"/>
    <w:rsid w:val="00884E3D"/>
    <w:rsid w:val="00886AFD"/>
    <w:rsid w:val="008878A8"/>
    <w:rsid w:val="00890AE3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43D4"/>
    <w:rsid w:val="008D5303"/>
    <w:rsid w:val="008E1366"/>
    <w:rsid w:val="008E1B26"/>
    <w:rsid w:val="008E28A8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5F"/>
    <w:rsid w:val="009034C3"/>
    <w:rsid w:val="009065BA"/>
    <w:rsid w:val="00906B61"/>
    <w:rsid w:val="00907B34"/>
    <w:rsid w:val="00911BB1"/>
    <w:rsid w:val="00912B01"/>
    <w:rsid w:val="00913267"/>
    <w:rsid w:val="00913706"/>
    <w:rsid w:val="009145A5"/>
    <w:rsid w:val="009154F3"/>
    <w:rsid w:val="00915827"/>
    <w:rsid w:val="00915DBA"/>
    <w:rsid w:val="0091670D"/>
    <w:rsid w:val="00917448"/>
    <w:rsid w:val="00922538"/>
    <w:rsid w:val="00922E51"/>
    <w:rsid w:val="00925A6A"/>
    <w:rsid w:val="00926C26"/>
    <w:rsid w:val="0093070D"/>
    <w:rsid w:val="009311F0"/>
    <w:rsid w:val="00931FA3"/>
    <w:rsid w:val="0093329F"/>
    <w:rsid w:val="00933B2A"/>
    <w:rsid w:val="00933EFE"/>
    <w:rsid w:val="009356B1"/>
    <w:rsid w:val="009360C8"/>
    <w:rsid w:val="00937215"/>
    <w:rsid w:val="009425E0"/>
    <w:rsid w:val="00944784"/>
    <w:rsid w:val="009455E7"/>
    <w:rsid w:val="00945DA7"/>
    <w:rsid w:val="00946C2B"/>
    <w:rsid w:val="00950DF4"/>
    <w:rsid w:val="00952E6F"/>
    <w:rsid w:val="00953C7C"/>
    <w:rsid w:val="00954CD8"/>
    <w:rsid w:val="00954D48"/>
    <w:rsid w:val="0096178A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4903"/>
    <w:rsid w:val="009C4D4C"/>
    <w:rsid w:val="009C61D1"/>
    <w:rsid w:val="009C6797"/>
    <w:rsid w:val="009C6B03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2D1"/>
    <w:rsid w:val="009F33CE"/>
    <w:rsid w:val="009F369E"/>
    <w:rsid w:val="009F3976"/>
    <w:rsid w:val="009F4197"/>
    <w:rsid w:val="009F4970"/>
    <w:rsid w:val="009F5D55"/>
    <w:rsid w:val="009F5D5D"/>
    <w:rsid w:val="009F707A"/>
    <w:rsid w:val="009F7726"/>
    <w:rsid w:val="00A00047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840"/>
    <w:rsid w:val="00A11C89"/>
    <w:rsid w:val="00A13A54"/>
    <w:rsid w:val="00A13CD5"/>
    <w:rsid w:val="00A1427E"/>
    <w:rsid w:val="00A1432F"/>
    <w:rsid w:val="00A166C4"/>
    <w:rsid w:val="00A16CE5"/>
    <w:rsid w:val="00A17F6F"/>
    <w:rsid w:val="00A20CF5"/>
    <w:rsid w:val="00A24043"/>
    <w:rsid w:val="00A24CF8"/>
    <w:rsid w:val="00A27FE6"/>
    <w:rsid w:val="00A335EA"/>
    <w:rsid w:val="00A336FF"/>
    <w:rsid w:val="00A33D93"/>
    <w:rsid w:val="00A35C01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565"/>
    <w:rsid w:val="00A66E25"/>
    <w:rsid w:val="00A67B10"/>
    <w:rsid w:val="00A70112"/>
    <w:rsid w:val="00A72710"/>
    <w:rsid w:val="00A7492E"/>
    <w:rsid w:val="00A77A4E"/>
    <w:rsid w:val="00A83C93"/>
    <w:rsid w:val="00A851C6"/>
    <w:rsid w:val="00A85C12"/>
    <w:rsid w:val="00A86B5B"/>
    <w:rsid w:val="00A87AF7"/>
    <w:rsid w:val="00A90D5E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6A8"/>
    <w:rsid w:val="00AB3F14"/>
    <w:rsid w:val="00AB5B0E"/>
    <w:rsid w:val="00AB68D2"/>
    <w:rsid w:val="00AB6C41"/>
    <w:rsid w:val="00AB7A93"/>
    <w:rsid w:val="00AC0A4F"/>
    <w:rsid w:val="00AC16B1"/>
    <w:rsid w:val="00AC26C2"/>
    <w:rsid w:val="00AC4639"/>
    <w:rsid w:val="00AD1C70"/>
    <w:rsid w:val="00AD4AA6"/>
    <w:rsid w:val="00AD6D20"/>
    <w:rsid w:val="00AD75BB"/>
    <w:rsid w:val="00AE0D00"/>
    <w:rsid w:val="00AE158F"/>
    <w:rsid w:val="00AE1705"/>
    <w:rsid w:val="00AE2431"/>
    <w:rsid w:val="00AE3641"/>
    <w:rsid w:val="00AE418E"/>
    <w:rsid w:val="00AE4EF1"/>
    <w:rsid w:val="00AE4F3C"/>
    <w:rsid w:val="00AF1C71"/>
    <w:rsid w:val="00AF2CC0"/>
    <w:rsid w:val="00AF3D0C"/>
    <w:rsid w:val="00AF488B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1D36"/>
    <w:rsid w:val="00B140FB"/>
    <w:rsid w:val="00B143CA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4266"/>
    <w:rsid w:val="00B351E2"/>
    <w:rsid w:val="00B356BF"/>
    <w:rsid w:val="00B36467"/>
    <w:rsid w:val="00B3647D"/>
    <w:rsid w:val="00B371DA"/>
    <w:rsid w:val="00B420F1"/>
    <w:rsid w:val="00B4215F"/>
    <w:rsid w:val="00B4577A"/>
    <w:rsid w:val="00B46673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304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1520"/>
    <w:rsid w:val="00BA1D28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538F"/>
    <w:rsid w:val="00BB7A7E"/>
    <w:rsid w:val="00BC03C1"/>
    <w:rsid w:val="00BC0D59"/>
    <w:rsid w:val="00BC1D94"/>
    <w:rsid w:val="00BC1DCA"/>
    <w:rsid w:val="00BC2EC9"/>
    <w:rsid w:val="00BC40F1"/>
    <w:rsid w:val="00BC5ABC"/>
    <w:rsid w:val="00BC70F0"/>
    <w:rsid w:val="00BD0A96"/>
    <w:rsid w:val="00BD0E71"/>
    <w:rsid w:val="00BD108D"/>
    <w:rsid w:val="00BD1939"/>
    <w:rsid w:val="00BD1E38"/>
    <w:rsid w:val="00BD1ED4"/>
    <w:rsid w:val="00BD2B4C"/>
    <w:rsid w:val="00BD6226"/>
    <w:rsid w:val="00BD727E"/>
    <w:rsid w:val="00BE197E"/>
    <w:rsid w:val="00BE32CB"/>
    <w:rsid w:val="00BE36FC"/>
    <w:rsid w:val="00BE461C"/>
    <w:rsid w:val="00BE5264"/>
    <w:rsid w:val="00BF170D"/>
    <w:rsid w:val="00BF1E67"/>
    <w:rsid w:val="00BF3485"/>
    <w:rsid w:val="00BF6A73"/>
    <w:rsid w:val="00BF6C45"/>
    <w:rsid w:val="00BF7D97"/>
    <w:rsid w:val="00C04CAD"/>
    <w:rsid w:val="00C05286"/>
    <w:rsid w:val="00C05563"/>
    <w:rsid w:val="00C055FB"/>
    <w:rsid w:val="00C057AB"/>
    <w:rsid w:val="00C066A9"/>
    <w:rsid w:val="00C07C1E"/>
    <w:rsid w:val="00C1061B"/>
    <w:rsid w:val="00C10962"/>
    <w:rsid w:val="00C11BD0"/>
    <w:rsid w:val="00C13C74"/>
    <w:rsid w:val="00C13F6D"/>
    <w:rsid w:val="00C14DD4"/>
    <w:rsid w:val="00C15495"/>
    <w:rsid w:val="00C15841"/>
    <w:rsid w:val="00C20846"/>
    <w:rsid w:val="00C20E4E"/>
    <w:rsid w:val="00C218FB"/>
    <w:rsid w:val="00C21B18"/>
    <w:rsid w:val="00C22DF6"/>
    <w:rsid w:val="00C23578"/>
    <w:rsid w:val="00C264D5"/>
    <w:rsid w:val="00C27B4F"/>
    <w:rsid w:val="00C3200F"/>
    <w:rsid w:val="00C33EE4"/>
    <w:rsid w:val="00C35535"/>
    <w:rsid w:val="00C44DF3"/>
    <w:rsid w:val="00C5119A"/>
    <w:rsid w:val="00C51437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6D41"/>
    <w:rsid w:val="00C8045E"/>
    <w:rsid w:val="00C80F63"/>
    <w:rsid w:val="00C823AB"/>
    <w:rsid w:val="00C826EF"/>
    <w:rsid w:val="00C8456D"/>
    <w:rsid w:val="00C8467E"/>
    <w:rsid w:val="00C847E5"/>
    <w:rsid w:val="00C86FDB"/>
    <w:rsid w:val="00C87B99"/>
    <w:rsid w:val="00C90B46"/>
    <w:rsid w:val="00C92A3A"/>
    <w:rsid w:val="00C9717F"/>
    <w:rsid w:val="00C97A49"/>
    <w:rsid w:val="00CA021F"/>
    <w:rsid w:val="00CA093C"/>
    <w:rsid w:val="00CA0CD7"/>
    <w:rsid w:val="00CA2140"/>
    <w:rsid w:val="00CA26FF"/>
    <w:rsid w:val="00CA2EB2"/>
    <w:rsid w:val="00CA3C22"/>
    <w:rsid w:val="00CA5B1C"/>
    <w:rsid w:val="00CA5D8D"/>
    <w:rsid w:val="00CB017C"/>
    <w:rsid w:val="00CB07E1"/>
    <w:rsid w:val="00CB12D1"/>
    <w:rsid w:val="00CB2378"/>
    <w:rsid w:val="00CC0A1A"/>
    <w:rsid w:val="00CC18DA"/>
    <w:rsid w:val="00CD127E"/>
    <w:rsid w:val="00CD24E3"/>
    <w:rsid w:val="00CD2DCC"/>
    <w:rsid w:val="00CD3E0B"/>
    <w:rsid w:val="00CD5528"/>
    <w:rsid w:val="00CE27CB"/>
    <w:rsid w:val="00CE27CF"/>
    <w:rsid w:val="00CE35DF"/>
    <w:rsid w:val="00CE579C"/>
    <w:rsid w:val="00CE6EFF"/>
    <w:rsid w:val="00CF2A53"/>
    <w:rsid w:val="00CF5CD0"/>
    <w:rsid w:val="00D01AAD"/>
    <w:rsid w:val="00D02930"/>
    <w:rsid w:val="00D03392"/>
    <w:rsid w:val="00D04282"/>
    <w:rsid w:val="00D0546B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35A68"/>
    <w:rsid w:val="00D42520"/>
    <w:rsid w:val="00D451F6"/>
    <w:rsid w:val="00D46425"/>
    <w:rsid w:val="00D504C3"/>
    <w:rsid w:val="00D57B63"/>
    <w:rsid w:val="00D61027"/>
    <w:rsid w:val="00D619CD"/>
    <w:rsid w:val="00D6380D"/>
    <w:rsid w:val="00D63B12"/>
    <w:rsid w:val="00D646CE"/>
    <w:rsid w:val="00D64F00"/>
    <w:rsid w:val="00D6767A"/>
    <w:rsid w:val="00D67905"/>
    <w:rsid w:val="00D67D61"/>
    <w:rsid w:val="00D7300E"/>
    <w:rsid w:val="00D7423F"/>
    <w:rsid w:val="00D742FB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D2465"/>
    <w:rsid w:val="00DD4966"/>
    <w:rsid w:val="00DD4F68"/>
    <w:rsid w:val="00DD55F5"/>
    <w:rsid w:val="00DD6DF8"/>
    <w:rsid w:val="00DD7C22"/>
    <w:rsid w:val="00DE0420"/>
    <w:rsid w:val="00DE1093"/>
    <w:rsid w:val="00DE1A1F"/>
    <w:rsid w:val="00DE1ADF"/>
    <w:rsid w:val="00DE29EB"/>
    <w:rsid w:val="00DE446D"/>
    <w:rsid w:val="00DE76A4"/>
    <w:rsid w:val="00DE789B"/>
    <w:rsid w:val="00DF1C8B"/>
    <w:rsid w:val="00DF1FA6"/>
    <w:rsid w:val="00DF3E8C"/>
    <w:rsid w:val="00DF4D42"/>
    <w:rsid w:val="00DF6F90"/>
    <w:rsid w:val="00E0032B"/>
    <w:rsid w:val="00E003CC"/>
    <w:rsid w:val="00E00B96"/>
    <w:rsid w:val="00E0194C"/>
    <w:rsid w:val="00E07702"/>
    <w:rsid w:val="00E1058B"/>
    <w:rsid w:val="00E129C4"/>
    <w:rsid w:val="00E13111"/>
    <w:rsid w:val="00E1609D"/>
    <w:rsid w:val="00E166A1"/>
    <w:rsid w:val="00E177C4"/>
    <w:rsid w:val="00E21238"/>
    <w:rsid w:val="00E214B6"/>
    <w:rsid w:val="00E237B5"/>
    <w:rsid w:val="00E23AA3"/>
    <w:rsid w:val="00E24604"/>
    <w:rsid w:val="00E273D9"/>
    <w:rsid w:val="00E31426"/>
    <w:rsid w:val="00E33B44"/>
    <w:rsid w:val="00E43649"/>
    <w:rsid w:val="00E45FA8"/>
    <w:rsid w:val="00E50D09"/>
    <w:rsid w:val="00E52709"/>
    <w:rsid w:val="00E53623"/>
    <w:rsid w:val="00E563A2"/>
    <w:rsid w:val="00E56D11"/>
    <w:rsid w:val="00E57DC4"/>
    <w:rsid w:val="00E62B36"/>
    <w:rsid w:val="00E6490E"/>
    <w:rsid w:val="00E64FCE"/>
    <w:rsid w:val="00E65C41"/>
    <w:rsid w:val="00E665BE"/>
    <w:rsid w:val="00E729CD"/>
    <w:rsid w:val="00E75D0A"/>
    <w:rsid w:val="00E7783C"/>
    <w:rsid w:val="00E80263"/>
    <w:rsid w:val="00E814BD"/>
    <w:rsid w:val="00E8295C"/>
    <w:rsid w:val="00E82966"/>
    <w:rsid w:val="00E830D9"/>
    <w:rsid w:val="00E83CE2"/>
    <w:rsid w:val="00E8433C"/>
    <w:rsid w:val="00E856AC"/>
    <w:rsid w:val="00E85D7E"/>
    <w:rsid w:val="00E86436"/>
    <w:rsid w:val="00E86605"/>
    <w:rsid w:val="00E87761"/>
    <w:rsid w:val="00E87FBD"/>
    <w:rsid w:val="00E90EDB"/>
    <w:rsid w:val="00E90F77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6AB7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3F30"/>
    <w:rsid w:val="00EE41C6"/>
    <w:rsid w:val="00EE467D"/>
    <w:rsid w:val="00EF1DF1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63A4"/>
    <w:rsid w:val="00F173BA"/>
    <w:rsid w:val="00F1785F"/>
    <w:rsid w:val="00F21727"/>
    <w:rsid w:val="00F22402"/>
    <w:rsid w:val="00F23212"/>
    <w:rsid w:val="00F23589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474C6"/>
    <w:rsid w:val="00F47EF9"/>
    <w:rsid w:val="00F50102"/>
    <w:rsid w:val="00F53436"/>
    <w:rsid w:val="00F56BE3"/>
    <w:rsid w:val="00F56FDE"/>
    <w:rsid w:val="00F61DA0"/>
    <w:rsid w:val="00F63305"/>
    <w:rsid w:val="00F65567"/>
    <w:rsid w:val="00F65AFC"/>
    <w:rsid w:val="00F7145F"/>
    <w:rsid w:val="00F738C9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698"/>
    <w:rsid w:val="00F93D43"/>
    <w:rsid w:val="00F942FE"/>
    <w:rsid w:val="00F94CA8"/>
    <w:rsid w:val="00F96181"/>
    <w:rsid w:val="00F97270"/>
    <w:rsid w:val="00F97D47"/>
    <w:rsid w:val="00FA1C59"/>
    <w:rsid w:val="00FA34D9"/>
    <w:rsid w:val="00FA65C6"/>
    <w:rsid w:val="00FA6D1A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0B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E9EF67"/>
  <w15:docId w15:val="{D720E667-BE0A-45F5-A61F-31782981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F738C9"/>
    <w:pPr>
      <w:keepNext/>
      <w:keepLines/>
      <w:pageBreakBefore/>
      <w:numPr>
        <w:numId w:val="4"/>
      </w:numPr>
      <w:pBdr>
        <w:bottom w:val="single" w:sz="4" w:space="1" w:color="C00000"/>
      </w:pBdr>
      <w:spacing w:after="480" w:afterAutospacing="0"/>
      <w:ind w:left="431" w:hanging="431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5F1E5F"/>
    <w:pPr>
      <w:keepNext/>
      <w:keepLines/>
      <w:numPr>
        <w:ilvl w:val="1"/>
        <w:numId w:val="4"/>
      </w:numPr>
      <w:spacing w:line="22" w:lineRule="atLeast"/>
      <w:ind w:left="578" w:hanging="578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5F1E5F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F738C9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1B4912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1B491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086C44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086C44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51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9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26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4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42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9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3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3450">
          <w:marLeft w:val="0"/>
          <w:marRight w:val="0"/>
          <w:marTop w:val="48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0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2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3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64">
          <w:marLeft w:val="547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7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6628">
          <w:marLeft w:val="0"/>
          <w:marRight w:val="0"/>
          <w:marTop w:val="48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https://play.google.com/store/apps/details?id=com.alltrails.alltrails&amp;hl=en&amp;gl=US" TargetMode="Externa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yperlink" Target="https://play.google.com/store/apps/details?id=de.komoot.android&amp;hl=en&amp;gl=U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29" Type="http://schemas.openxmlformats.org/officeDocument/2006/relationships/hyperlink" Target="https://play.google.com/store/apps/details?id=com.getsomeheadspace.android&amp;hl=en&amp;gl=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play.google.com/store/apps/details?id=com.ramonmorcillo.fitbot01&amp;hl=en&amp;gl=US" TargetMode="External"/><Relationship Id="rId32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play.google.com/store/apps/details?id=com.strava&amp;hl=en&amp;gl=US" TargetMode="External"/><Relationship Id="rId28" Type="http://schemas.openxmlformats.org/officeDocument/2006/relationships/hyperlink" Target="https://play.google.com/store/apps/details?id=com.freeletics.lite&amp;hl=en&amp;gl=U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yperlink" Target="https://play.google.com/store/apps/details?id=com.mapmyfitness.android2&amp;hl=en&amp;gl=US&amp;pli=1" TargetMode="External"/><Relationship Id="rId27" Type="http://schemas.openxmlformats.org/officeDocument/2006/relationships/hyperlink" Target="https://play.google.com/store/apps/details?id=com.myfitnesspal.android&amp;hl=en&amp;gl=US" TargetMode="External"/><Relationship Id="rId30" Type="http://schemas.openxmlformats.org/officeDocument/2006/relationships/hyperlink" Target="https://play.google.com/store/apps/details?id=com.nike.ntc&amp;hl=en&amp;gl=U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CE85EB-9CFD-4334-85F0-C207F2C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18</Pages>
  <Words>3284</Words>
  <Characters>17736</Characters>
  <Application>Microsoft Office Word</Application>
  <DocSecurity>0</DocSecurity>
  <Lines>147</Lines>
  <Paragraphs>41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179</cp:revision>
  <cp:lastPrinted>2024-09-27T12:51:00Z</cp:lastPrinted>
  <dcterms:created xsi:type="dcterms:W3CDTF">2024-01-11T13:36:00Z</dcterms:created>
  <dcterms:modified xsi:type="dcterms:W3CDTF">2024-09-27T12:51:00Z</dcterms:modified>
  <cp:category>……</cp:category>
</cp:coreProperties>
</file>