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:rsidR="00970B3F" w:rsidRPr="000F0748" w:rsidRDefault="00E56851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:rsidR="00731EE8" w:rsidRPr="00E56851" w:rsidRDefault="00780693" w:rsidP="00937215">
      <w:pPr>
        <w:jc w:val="center"/>
        <w:rPr>
          <w:sz w:val="40"/>
          <w:szCs w:val="40"/>
          <w:lang w:val="it-IT" w:eastAsia="en-GB"/>
        </w:rPr>
      </w:pPr>
      <w:r w:rsidRPr="00E56851">
        <w:rPr>
          <w:b/>
          <w:color w:val="C00000"/>
          <w:sz w:val="40"/>
          <w:szCs w:val="40"/>
          <w:lang w:val="it-IT" w:eastAsia="en-GB"/>
        </w:rPr>
        <w:t>E</w:t>
      </w:r>
      <w:r w:rsidR="0001011B" w:rsidRPr="00E56851">
        <w:rPr>
          <w:b/>
          <w:color w:val="C00000"/>
          <w:sz w:val="40"/>
          <w:szCs w:val="40"/>
          <w:lang w:val="it-IT" w:eastAsia="en-GB"/>
        </w:rPr>
        <w:t>T</w:t>
      </w:r>
      <w:r w:rsidRPr="00E56851">
        <w:rPr>
          <w:b/>
          <w:color w:val="C00000"/>
          <w:sz w:val="40"/>
          <w:szCs w:val="40"/>
          <w:lang w:val="it-IT" w:eastAsia="en-GB"/>
        </w:rPr>
        <w:t>A</w:t>
      </w:r>
      <w:r w:rsidR="00937215" w:rsidRPr="00E56851">
        <w:rPr>
          <w:b/>
          <w:color w:val="C00000"/>
          <w:sz w:val="40"/>
          <w:szCs w:val="40"/>
          <w:lang w:val="it-IT" w:eastAsia="en-GB"/>
        </w:rPr>
        <w:t xml:space="preserve"> </w:t>
      </w:r>
      <w:r w:rsidR="00A352CF" w:rsidRPr="00E56851">
        <w:rPr>
          <w:b/>
          <w:color w:val="C00000"/>
          <w:sz w:val="40"/>
          <w:szCs w:val="40"/>
          <w:lang w:val="it-IT" w:eastAsia="en-GB"/>
        </w:rPr>
        <w:t>4</w:t>
      </w:r>
      <w:r w:rsidR="00731EE8" w:rsidRPr="00E56851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E56851">
        <w:rPr>
          <w:b/>
          <w:sz w:val="40"/>
          <w:szCs w:val="40"/>
          <w:lang w:val="it-IT" w:eastAsia="en-GB"/>
        </w:rPr>
        <w:br/>
      </w:r>
      <w:r w:rsidR="00E56851" w:rsidRPr="00E56851">
        <w:rPr>
          <w:sz w:val="40"/>
          <w:szCs w:val="40"/>
          <w:lang w:val="it-IT" w:eastAsia="en-GB"/>
        </w:rPr>
        <w:t>A</w:t>
      </w:r>
      <w:r w:rsidR="008930C6">
        <w:rPr>
          <w:sz w:val="40"/>
          <w:szCs w:val="40"/>
          <w:lang w:val="it-IT" w:eastAsia="en-GB"/>
        </w:rPr>
        <w:t>pp</w:t>
      </w:r>
      <w:r w:rsidR="00435340">
        <w:rPr>
          <w:sz w:val="40"/>
          <w:szCs w:val="40"/>
          <w:lang w:val="it-IT" w:eastAsia="en-GB"/>
        </w:rPr>
        <w:t xml:space="preserve"> per monitorare il sonno</w:t>
      </w:r>
    </w:p>
    <w:p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:rsidR="00A335EA" w:rsidRPr="00937215" w:rsidRDefault="001C5CA6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de-DE" w:eastAsia="en-GB"/>
        </w:rPr>
        <w:t>Autori</w:t>
      </w:r>
      <w:proofErr w:type="spellEnd"/>
    </w:p>
    <w:p w:rsidR="00812572" w:rsidRPr="00A352CF" w:rsidRDefault="00A352CF" w:rsidP="00776DC9">
      <w:pPr>
        <w:rPr>
          <w:sz w:val="28"/>
          <w:szCs w:val="28"/>
          <w:lang w:val="de-DE" w:eastAsia="en-GB"/>
        </w:rPr>
      </w:pPr>
      <w:r w:rsidRPr="00A352CF">
        <w:rPr>
          <w:sz w:val="28"/>
          <w:szCs w:val="28"/>
          <w:lang w:val="de-DE" w:eastAsia="en-GB"/>
        </w:rPr>
        <w:t xml:space="preserve">Maria </w:t>
      </w:r>
      <w:proofErr w:type="spellStart"/>
      <w:r w:rsidRPr="00A352CF">
        <w:rPr>
          <w:sz w:val="28"/>
          <w:szCs w:val="28"/>
          <w:lang w:val="de-DE" w:eastAsia="en-GB"/>
        </w:rPr>
        <w:t>Mitsa</w:t>
      </w:r>
      <w:proofErr w:type="spellEnd"/>
      <w:r w:rsidR="00812572" w:rsidRPr="00A352CF">
        <w:rPr>
          <w:sz w:val="28"/>
          <w:szCs w:val="28"/>
          <w:lang w:val="de-DE" w:eastAsia="en-GB"/>
        </w:rPr>
        <w:t xml:space="preserve">, </w:t>
      </w:r>
      <w:r w:rsidRPr="00A352CF">
        <w:rPr>
          <w:sz w:val="28"/>
          <w:szCs w:val="28"/>
          <w:lang w:val="de-DE" w:eastAsia="en-GB"/>
        </w:rPr>
        <w:t>Prolepsis Institute</w:t>
      </w:r>
    </w:p>
    <w:p w:rsidR="00A637DD" w:rsidRPr="00A352CF" w:rsidRDefault="00A352CF" w:rsidP="00A637DD">
      <w:pPr>
        <w:rPr>
          <w:sz w:val="28"/>
          <w:szCs w:val="28"/>
          <w:lang w:val="de-DE" w:eastAsia="en-GB"/>
        </w:rPr>
      </w:pPr>
      <w:proofErr w:type="spellStart"/>
      <w:r w:rsidRPr="00A352CF">
        <w:rPr>
          <w:sz w:val="28"/>
          <w:szCs w:val="28"/>
          <w:lang w:val="de-DE" w:eastAsia="en-GB"/>
        </w:rPr>
        <w:t>Nikole</w:t>
      </w:r>
      <w:proofErr w:type="spellEnd"/>
      <w:r w:rsidRPr="00A352CF">
        <w:rPr>
          <w:sz w:val="28"/>
          <w:szCs w:val="28"/>
          <w:lang w:val="de-DE" w:eastAsia="en-GB"/>
        </w:rPr>
        <w:t xml:space="preserve"> </w:t>
      </w:r>
      <w:proofErr w:type="spellStart"/>
      <w:r w:rsidRPr="00A352CF">
        <w:rPr>
          <w:sz w:val="28"/>
          <w:szCs w:val="28"/>
          <w:lang w:val="de-DE" w:eastAsia="en-GB"/>
        </w:rPr>
        <w:t>Papaevgeniou</w:t>
      </w:r>
      <w:proofErr w:type="spellEnd"/>
      <w:r w:rsidR="00A637DD" w:rsidRPr="00A352CF">
        <w:rPr>
          <w:sz w:val="28"/>
          <w:szCs w:val="28"/>
          <w:lang w:val="de-DE" w:eastAsia="en-GB"/>
        </w:rPr>
        <w:t xml:space="preserve">, </w:t>
      </w:r>
      <w:r w:rsidRPr="00A352CF">
        <w:rPr>
          <w:sz w:val="28"/>
          <w:szCs w:val="28"/>
          <w:lang w:val="de-DE" w:eastAsia="en-GB"/>
        </w:rPr>
        <w:t xml:space="preserve">Prolepsis </w:t>
      </w:r>
      <w:r w:rsidR="00A637DD" w:rsidRPr="00A352CF">
        <w:rPr>
          <w:sz w:val="28"/>
          <w:szCs w:val="28"/>
          <w:lang w:val="de-DE" w:eastAsia="en-GB"/>
        </w:rPr>
        <w:t>Institute</w:t>
      </w:r>
    </w:p>
    <w:p w:rsidR="005545BE" w:rsidRDefault="005545BE" w:rsidP="00A637DD">
      <w:pPr>
        <w:rPr>
          <w:sz w:val="28"/>
          <w:szCs w:val="28"/>
          <w:lang w:val="de-DE" w:eastAsia="en-GB"/>
        </w:rPr>
      </w:pPr>
    </w:p>
    <w:p w:rsidR="005545BE" w:rsidRDefault="005545BE" w:rsidP="00A637DD">
      <w:pPr>
        <w:rPr>
          <w:sz w:val="28"/>
          <w:szCs w:val="28"/>
          <w:lang w:val="de-DE" w:eastAsia="en-GB"/>
        </w:rPr>
      </w:pPr>
    </w:p>
    <w:p w:rsidR="00A13A54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5696"/>
      </w:tblGrid>
      <w:tr w:rsidR="00276C7E" w:rsidRPr="001C5CA6" w:rsidTr="005545BE">
        <w:tc>
          <w:tcPr>
            <w:tcW w:w="3330" w:type="dxa"/>
          </w:tcPr>
          <w:p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:rsidR="00276C7E" w:rsidRDefault="001C5CA6" w:rsidP="00776DC9">
            <w:pPr>
              <w:rPr>
                <w:sz w:val="16"/>
                <w:szCs w:val="16"/>
                <w:lang w:val="de-DE" w:eastAsia="en-GB"/>
              </w:rPr>
            </w:pPr>
            <w:r w:rsidRPr="0022471F">
              <w:rPr>
                <w:sz w:val="16"/>
                <w:szCs w:val="16"/>
                <w:lang w:val="it-IT" w:eastAsia="en-GB"/>
              </w:rPr>
              <w:t xml:space="preserve">Supportato dalla Commissione europea. 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Le opinioni espresse </w:t>
            </w:r>
            <w:r>
              <w:rPr>
                <w:sz w:val="16"/>
                <w:szCs w:val="16"/>
                <w:lang w:val="it-IT" w:eastAsia="en-GB"/>
              </w:rPr>
              <w:t>riflettono il s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olo pensiero degli autori, e non riflettono necessariamente il pensiero della Commissione </w:t>
            </w:r>
            <w:r>
              <w:rPr>
                <w:sz w:val="16"/>
                <w:szCs w:val="16"/>
                <w:lang w:val="it-IT" w:eastAsia="en-GB"/>
              </w:rPr>
              <w:t>europea e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 della Agenzia esecutiva europea per l’istruzione e la cultura (EACEA). Pertanto la Commissione e EACEA non possono essere</w:t>
            </w:r>
            <w:r>
              <w:rPr>
                <w:sz w:val="16"/>
                <w:szCs w:val="16"/>
                <w:lang w:val="it-IT" w:eastAsia="en-GB"/>
              </w:rPr>
              <w:t xml:space="preserve"> </w:t>
            </w:r>
            <w:r>
              <w:rPr>
                <w:sz w:val="16"/>
                <w:szCs w:val="16"/>
                <w:lang w:val="it-IT" w:eastAsia="en-GB"/>
              </w:rPr>
              <w:lastRenderedPageBreak/>
              <w:t>ritenute responsabili per esse</w:t>
            </w:r>
            <w:r w:rsidR="005C1B46" w:rsidRPr="001C5CA6">
              <w:rPr>
                <w:sz w:val="16"/>
                <w:szCs w:val="16"/>
                <w:lang w:val="it-IT" w:eastAsia="en-GB"/>
              </w:rPr>
              <w:t>.</w:t>
            </w:r>
          </w:p>
        </w:tc>
      </w:tr>
    </w:tbl>
    <w:p w:rsidR="002600B4" w:rsidRPr="001C5CA6" w:rsidRDefault="002600B4" w:rsidP="00776DC9">
      <w:pPr>
        <w:rPr>
          <w:sz w:val="16"/>
          <w:szCs w:val="16"/>
          <w:lang w:val="it-IT"/>
        </w:rPr>
      </w:pPr>
      <w:r w:rsidRPr="001C5CA6">
        <w:rPr>
          <w:sz w:val="16"/>
          <w:szCs w:val="16"/>
          <w:lang w:val="it-IT"/>
        </w:rPr>
        <w:lastRenderedPageBreak/>
        <w:br w:type="page"/>
      </w:r>
    </w:p>
    <w:p w:rsidR="00476FCE" w:rsidRPr="001C5CA6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1C5CA6" w:rsidSect="0067755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2600B4" w:rsidRPr="001C5CA6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:rsidR="00D13158" w:rsidRDefault="001C5CA6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proofErr w:type="spellStart"/>
      <w:r>
        <w:rPr>
          <w:b/>
          <w:bCs w:val="0"/>
          <w:color w:val="002060"/>
          <w:lang w:val="de-DE" w:eastAsia="en-GB"/>
        </w:rPr>
        <w:t>Dichiarazione</w:t>
      </w:r>
      <w:proofErr w:type="spellEnd"/>
      <w:r>
        <w:rPr>
          <w:b/>
          <w:bCs w:val="0"/>
          <w:color w:val="002060"/>
          <w:lang w:val="de-DE" w:eastAsia="en-GB"/>
        </w:rPr>
        <w:t xml:space="preserve"> di</w:t>
      </w:r>
      <w:r w:rsidRPr="000B6B49">
        <w:rPr>
          <w:b/>
          <w:bCs w:val="0"/>
          <w:color w:val="002060"/>
          <w:lang w:val="de-DE" w:eastAsia="en-GB"/>
        </w:rPr>
        <w:t xml:space="preserve"> 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C5CA6" w:rsidRPr="00193C6C" w:rsidRDefault="00D13158" w:rsidP="001C5CA6">
      <w:pPr>
        <w:jc w:val="left"/>
        <w:rPr>
          <w:lang w:val="it-IT" w:eastAsia="en-GB"/>
        </w:rPr>
      </w:pPr>
      <w:r w:rsidRPr="00B479EA">
        <w:rPr>
          <w:lang w:val="de-DE"/>
        </w:rPr>
        <w:br/>
      </w:r>
      <w:proofErr w:type="spellStart"/>
      <w:r w:rsidR="001C5CA6">
        <w:rPr>
          <w:lang w:val="de-DE" w:eastAsia="en-GB"/>
        </w:rPr>
        <w:t>Questo</w:t>
      </w:r>
      <w:proofErr w:type="spellEnd"/>
      <w:r w:rsidR="001C5CA6">
        <w:rPr>
          <w:lang w:val="de-DE" w:eastAsia="en-GB"/>
        </w:rPr>
        <w:t xml:space="preserve"> materiale</w:t>
      </w:r>
      <w:r w:rsidR="001C5CA6" w:rsidRPr="00190E7A">
        <w:rPr>
          <w:lang w:val="de-DE" w:eastAsia="en-GB"/>
        </w:rPr>
        <w:t xml:space="preserve"> è </w:t>
      </w:r>
      <w:proofErr w:type="spellStart"/>
      <w:r w:rsidR="001C5CA6" w:rsidRPr="00190E7A">
        <w:rPr>
          <w:lang w:val="de-DE" w:eastAsia="en-GB"/>
        </w:rPr>
        <w:t>pubblicato</w:t>
      </w:r>
      <w:proofErr w:type="spellEnd"/>
      <w:r w:rsidR="001C5CA6" w:rsidRPr="00190E7A">
        <w:rPr>
          <w:lang w:val="de-DE" w:eastAsia="en-GB"/>
        </w:rPr>
        <w:t xml:space="preserve"> sotto la </w:t>
      </w:r>
      <w:proofErr w:type="spellStart"/>
      <w:r w:rsidR="001C5CA6" w:rsidRPr="00190E7A">
        <w:rPr>
          <w:lang w:val="de-DE" w:eastAsia="en-GB"/>
        </w:rPr>
        <w:t>Licenza</w:t>
      </w:r>
      <w:proofErr w:type="spellEnd"/>
      <w:r w:rsidR="001C5CA6" w:rsidRPr="00190E7A">
        <w:rPr>
          <w:lang w:val="de-DE" w:eastAsia="en-GB"/>
        </w:rPr>
        <w:t xml:space="preserve"> Creative </w:t>
      </w:r>
      <w:proofErr w:type="spellStart"/>
      <w:r w:rsidR="001C5CA6" w:rsidRPr="00190E7A">
        <w:rPr>
          <w:lang w:val="de-DE" w:eastAsia="en-GB"/>
        </w:rPr>
        <w:t>Commons</w:t>
      </w:r>
      <w:proofErr w:type="spellEnd"/>
      <w:r w:rsidR="001C5CA6" w:rsidRPr="00190E7A">
        <w:rPr>
          <w:lang w:val="de-DE" w:eastAsia="en-GB"/>
        </w:rPr>
        <w:t xml:space="preserve"> </w:t>
      </w:r>
      <w:proofErr w:type="spellStart"/>
      <w:r w:rsidR="001C5CA6" w:rsidRPr="00190E7A">
        <w:rPr>
          <w:lang w:val="de-DE" w:eastAsia="en-GB"/>
        </w:rPr>
        <w:t>Attribu</w:t>
      </w:r>
      <w:r w:rsidR="001C5CA6">
        <w:rPr>
          <w:lang w:val="de-DE" w:eastAsia="en-GB"/>
        </w:rPr>
        <w:t>zione</w:t>
      </w:r>
      <w:proofErr w:type="spellEnd"/>
      <w:r w:rsidR="001C5CA6">
        <w:rPr>
          <w:lang w:val="de-DE" w:eastAsia="en-GB"/>
        </w:rPr>
        <w:t xml:space="preserve">-Non </w:t>
      </w:r>
      <w:proofErr w:type="spellStart"/>
      <w:r w:rsidR="001C5CA6">
        <w:rPr>
          <w:lang w:val="de-DE" w:eastAsia="en-GB"/>
        </w:rPr>
        <w:t>commerciale-Condividi</w:t>
      </w:r>
      <w:proofErr w:type="spellEnd"/>
      <w:r w:rsidR="001C5CA6">
        <w:rPr>
          <w:lang w:val="de-DE" w:eastAsia="en-GB"/>
        </w:rPr>
        <w:t xml:space="preserve"> </w:t>
      </w:r>
      <w:proofErr w:type="spellStart"/>
      <w:r w:rsidR="001C5CA6">
        <w:rPr>
          <w:lang w:val="de-DE" w:eastAsia="en-GB"/>
        </w:rPr>
        <w:t>allo</w:t>
      </w:r>
      <w:proofErr w:type="spellEnd"/>
      <w:r w:rsidR="001C5CA6">
        <w:rPr>
          <w:lang w:val="de-DE" w:eastAsia="en-GB"/>
        </w:rPr>
        <w:t xml:space="preserve"> </w:t>
      </w:r>
      <w:proofErr w:type="spellStart"/>
      <w:r w:rsidR="001C5CA6">
        <w:rPr>
          <w:lang w:val="de-DE" w:eastAsia="en-GB"/>
        </w:rPr>
        <w:t>stesso</w:t>
      </w:r>
      <w:proofErr w:type="spellEnd"/>
      <w:r w:rsidR="001C5CA6">
        <w:rPr>
          <w:lang w:val="de-DE" w:eastAsia="en-GB"/>
        </w:rPr>
        <w:t xml:space="preserve"> </w:t>
      </w:r>
      <w:proofErr w:type="spellStart"/>
      <w:r w:rsidR="001C5CA6">
        <w:rPr>
          <w:lang w:val="de-DE" w:eastAsia="en-GB"/>
        </w:rPr>
        <w:t>modo</w:t>
      </w:r>
      <w:proofErr w:type="spellEnd"/>
      <w:r w:rsidR="001C5CA6">
        <w:rPr>
          <w:lang w:val="de-DE" w:eastAsia="en-GB"/>
        </w:rPr>
        <w:t xml:space="preserve"> 4.0 </w:t>
      </w:r>
      <w:proofErr w:type="spellStart"/>
      <w:r w:rsidR="001C5CA6">
        <w:rPr>
          <w:lang w:val="de-DE" w:eastAsia="en-GB"/>
        </w:rPr>
        <w:t>Internazionale</w:t>
      </w:r>
      <w:proofErr w:type="spellEnd"/>
      <w:r w:rsidR="001C5CA6">
        <w:rPr>
          <w:lang w:val="de-DE" w:eastAsia="en-GB"/>
        </w:rPr>
        <w:t xml:space="preserve">. </w:t>
      </w:r>
      <w:r w:rsidR="001C5CA6">
        <w:rPr>
          <w:lang w:val="it-IT" w:eastAsia="en-GB"/>
        </w:rPr>
        <w:t>Questa licenza permette</w:t>
      </w:r>
      <w:r w:rsidR="001C5CA6" w:rsidRPr="00193C6C">
        <w:rPr>
          <w:lang w:val="it-IT" w:eastAsia="en-GB"/>
        </w:rPr>
        <w:t xml:space="preserve"> di:</w:t>
      </w:r>
    </w:p>
    <w:p w:rsidR="001C5CA6" w:rsidRPr="00190E7A" w:rsidRDefault="001C5CA6" w:rsidP="001C5CA6">
      <w:pPr>
        <w:pStyle w:val="Paragrafoelenco"/>
        <w:numPr>
          <w:ilvl w:val="0"/>
          <w:numId w:val="10"/>
        </w:numPr>
        <w:rPr>
          <w:lang w:val="it-IT"/>
        </w:rPr>
      </w:pPr>
      <w:r w:rsidRPr="00190E7A">
        <w:rPr>
          <w:lang w:val="it-IT"/>
        </w:rPr>
        <w:t>condividere — riprodurre e distribuire questo material</w:t>
      </w:r>
      <w:r>
        <w:rPr>
          <w:lang w:val="it-IT"/>
        </w:rPr>
        <w:t>e con qualsiasi mezzo e formato</w:t>
      </w:r>
    </w:p>
    <w:p w:rsidR="001C5CA6" w:rsidRPr="00190E7A" w:rsidRDefault="001C5CA6" w:rsidP="001C5CA6">
      <w:pPr>
        <w:pStyle w:val="Paragrafoelenco"/>
        <w:numPr>
          <w:ilvl w:val="0"/>
          <w:numId w:val="10"/>
        </w:numPr>
        <w:rPr>
          <w:noProof w:val="0"/>
          <w:lang w:val="it-IT"/>
        </w:rPr>
      </w:pPr>
      <w:r w:rsidRPr="00190E7A">
        <w:rPr>
          <w:lang w:val="it-IT"/>
        </w:rPr>
        <w:t>modificare —</w:t>
      </w:r>
      <w:r>
        <w:rPr>
          <w:lang w:val="it-IT"/>
        </w:rPr>
        <w:t xml:space="preserve"> rielaborare, tra</w:t>
      </w:r>
      <w:r w:rsidRPr="00190E7A">
        <w:rPr>
          <w:lang w:val="it-IT"/>
        </w:rPr>
        <w:t xml:space="preserve">sformare il materiale, </w:t>
      </w:r>
      <w:r>
        <w:rPr>
          <w:lang w:val="it-IT"/>
        </w:rPr>
        <w:t>e basarsi su di esso</w:t>
      </w:r>
    </w:p>
    <w:p w:rsidR="001C5CA6" w:rsidRDefault="001C5CA6" w:rsidP="001C5CA6">
      <w:pPr>
        <w:jc w:val="left"/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Pr="00BF1E67">
        <w:rPr>
          <w:color w:val="262626" w:themeColor="text1" w:themeTint="D9"/>
          <w:lang w:val="de-DE"/>
        </w:rPr>
        <w:t>:</w:t>
      </w:r>
    </w:p>
    <w:p w:rsidR="001C5CA6" w:rsidRPr="00B94685" w:rsidRDefault="001C5CA6" w:rsidP="001C5CA6">
      <w:pPr>
        <w:pStyle w:val="Paragrafoelenco"/>
        <w:numPr>
          <w:ilvl w:val="0"/>
          <w:numId w:val="10"/>
        </w:numPr>
        <w:rPr>
          <w:lang w:val="it-IT"/>
        </w:rPr>
      </w:pPr>
      <w:r w:rsidRPr="00B94685">
        <w:rPr>
          <w:lang w:val="it-IT"/>
        </w:rPr>
        <w:t xml:space="preserve">Attribuzione — </w:t>
      </w:r>
      <w:r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>
        <w:rPr>
          <w:lang w:val="it-IT"/>
        </w:rPr>
        <w:t>È</w:t>
      </w:r>
      <w:r w:rsidRPr="00B94685">
        <w:rPr>
          <w:lang w:val="it-IT"/>
        </w:rPr>
        <w:t xml:space="preserve"> possibile farlo in qualsiasi maniera ragionevole, ma non </w:t>
      </w:r>
      <w:r>
        <w:rPr>
          <w:lang w:val="it-IT"/>
        </w:rPr>
        <w:t>con modalità tali da suggerire che il licenziante approvi l’utente o il suo utilizzo del materiale</w:t>
      </w:r>
      <w:r w:rsidRPr="00B94685">
        <w:rPr>
          <w:lang w:val="it-IT"/>
        </w:rPr>
        <w:t>.</w:t>
      </w:r>
    </w:p>
    <w:p w:rsidR="001C5CA6" w:rsidRDefault="001C5CA6" w:rsidP="001C5CA6">
      <w:pPr>
        <w:pStyle w:val="Paragrafoelenco"/>
        <w:numPr>
          <w:ilvl w:val="0"/>
          <w:numId w:val="10"/>
        </w:numPr>
        <w:rPr>
          <w:noProof w:val="0"/>
          <w:lang w:val="it-IT"/>
        </w:rPr>
      </w:pPr>
      <w:r w:rsidRPr="00243A86">
        <w:rPr>
          <w:lang w:val="it-IT"/>
        </w:rPr>
        <w:t>Non commerciale — Non è possibile utilizzare il materiale per scopi commerciali.</w:t>
      </w:r>
    </w:p>
    <w:p w:rsidR="001C5CA6" w:rsidRPr="00243A86" w:rsidRDefault="001C5CA6" w:rsidP="001C5CA6">
      <w:pPr>
        <w:pStyle w:val="Paragrafoelenco"/>
        <w:numPr>
          <w:ilvl w:val="0"/>
          <w:numId w:val="10"/>
        </w:numPr>
        <w:rPr>
          <w:noProof w:val="0"/>
          <w:lang w:val="it-IT"/>
        </w:rPr>
      </w:pPr>
      <w:r w:rsidRPr="00243A86">
        <w:rPr>
          <w:lang w:val="it-IT"/>
        </w:rPr>
        <w:t>Condividi allo stesso modo — In caso di modifica del materiale, è necessario distribuire i contributi con la stessa licenza del materiale originario.</w:t>
      </w:r>
    </w:p>
    <w:p w:rsidR="00BF1E67" w:rsidRPr="00BF1E67" w:rsidRDefault="00BF1E67" w:rsidP="001C5CA6">
      <w:pPr>
        <w:jc w:val="center"/>
        <w:rPr>
          <w:lang w:val="en-US"/>
        </w:rPr>
      </w:pPr>
      <w:r w:rsidRPr="00BF1E67">
        <w:rPr>
          <w:lang w:val="en-US"/>
        </w:rPr>
        <w:t>.</w:t>
      </w:r>
    </w:p>
    <w:p w:rsidR="009425E0" w:rsidRPr="00BF1E67" w:rsidRDefault="00351637" w:rsidP="004C5C55">
      <w:pPr>
        <w:spacing w:before="0" w:beforeAutospacing="0" w:after="160" w:afterAutospacing="0" w:line="259" w:lineRule="auto"/>
        <w:jc w:val="left"/>
        <w:rPr>
          <w:lang w:val="en-US"/>
        </w:rPr>
      </w:pPr>
      <w:r>
        <w:rPr>
          <w:lang w:val="en-US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:rsidR="00C44DF3" w:rsidRPr="00770F8E" w:rsidRDefault="00BF1E67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 w:rsidRPr="00770F8E">
            <w:rPr>
              <w:rStyle w:val="ContentTitleChar"/>
              <w:sz w:val="28"/>
              <w:lang w:val="de-DE"/>
            </w:rPr>
            <w:t>Conten</w:t>
          </w:r>
          <w:r w:rsidR="001C5CA6">
            <w:rPr>
              <w:rStyle w:val="ContentTitleChar"/>
              <w:sz w:val="28"/>
              <w:lang w:val="de-DE"/>
            </w:rPr>
            <w:t>u</w:t>
          </w:r>
          <w:r w:rsidRPr="00770F8E">
            <w:rPr>
              <w:rStyle w:val="ContentTitleChar"/>
              <w:sz w:val="28"/>
              <w:lang w:val="de-DE"/>
            </w:rPr>
            <w:t>t</w:t>
          </w:r>
          <w:r w:rsidR="001C5CA6">
            <w:rPr>
              <w:rStyle w:val="ContentTitleChar"/>
              <w:sz w:val="28"/>
              <w:lang w:val="de-DE"/>
            </w:rPr>
            <w:t>o</w:t>
          </w:r>
          <w:proofErr w:type="spellEnd"/>
        </w:p>
        <w:p w:rsidR="00435340" w:rsidRDefault="00EB3DC5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separate"/>
          </w:r>
          <w:hyperlink w:anchor="_Toc166750157" w:history="1">
            <w:r w:rsidR="00435340" w:rsidRPr="00492965">
              <w:rPr>
                <w:rStyle w:val="Collegamentoipertestuale"/>
                <w:noProof/>
              </w:rPr>
              <w:t>1</w:t>
            </w:r>
            <w:r w:rsidR="00435340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435340" w:rsidRPr="00492965">
              <w:rPr>
                <w:rStyle w:val="Collegamentoipertestuale"/>
                <w:noProof/>
              </w:rPr>
              <w:t>Informazioni sul modulo</w:t>
            </w:r>
            <w:r w:rsidR="00435340">
              <w:rPr>
                <w:noProof/>
                <w:webHidden/>
              </w:rPr>
              <w:tab/>
            </w:r>
            <w:r w:rsidR="00435340">
              <w:rPr>
                <w:noProof/>
                <w:webHidden/>
              </w:rPr>
              <w:fldChar w:fldCharType="begin"/>
            </w:r>
            <w:r w:rsidR="00435340">
              <w:rPr>
                <w:noProof/>
                <w:webHidden/>
              </w:rPr>
              <w:instrText xml:space="preserve"> PAGEREF _Toc166750157 \h </w:instrText>
            </w:r>
            <w:r w:rsidR="00435340">
              <w:rPr>
                <w:noProof/>
                <w:webHidden/>
              </w:rPr>
            </w:r>
            <w:r w:rsidR="00435340">
              <w:rPr>
                <w:noProof/>
                <w:webHidden/>
              </w:rPr>
              <w:fldChar w:fldCharType="separate"/>
            </w:r>
            <w:r w:rsidR="00435340">
              <w:rPr>
                <w:noProof/>
                <w:webHidden/>
              </w:rPr>
              <w:t>1</w:t>
            </w:r>
            <w:r w:rsidR="00435340"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58" w:history="1">
            <w:r w:rsidRPr="00492965">
              <w:rPr>
                <w:rStyle w:val="Collegamentoipertestuale"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59" w:history="1">
            <w:r w:rsidRPr="00492965">
              <w:rPr>
                <w:rStyle w:val="Collegamentoipertestuale"/>
                <w:noProof/>
              </w:rPr>
              <w:t>Partecipanti e ruoli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0" w:history="1">
            <w:r w:rsidRPr="00492965">
              <w:rPr>
                <w:rStyle w:val="Collegamentoipertestuale"/>
                <w:noProof/>
              </w:rPr>
              <w:t>Obiettivi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1" w:history="1">
            <w:r w:rsidRPr="00492965">
              <w:rPr>
                <w:rStyle w:val="Collegamentoipertestuale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2" w:history="1">
            <w:r w:rsidRPr="00492965">
              <w:rPr>
                <w:rStyle w:val="Collegamentoipertestuale"/>
                <w:noProof/>
              </w:rPr>
              <w:t>Durata prevista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3" w:history="1">
            <w:r w:rsidRPr="00492965">
              <w:rPr>
                <w:rStyle w:val="Collegamentoipertestuale"/>
                <w:noProof/>
              </w:rPr>
              <w:t>Risorse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4" w:history="1">
            <w:r w:rsidRPr="00492965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5" w:history="1">
            <w:r w:rsidRPr="00492965">
              <w:rPr>
                <w:rStyle w:val="Collegamentoipertestuale"/>
                <w:iCs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iCs/>
                <w:noProof/>
              </w:rPr>
              <w:t>Sessione didattica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6" w:history="1">
            <w:r w:rsidRPr="00492965">
              <w:rPr>
                <w:rStyle w:val="Collegamentoipertestuale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iCs/>
                <w:noProof/>
              </w:rPr>
              <w:t>Sessione di formazione esperienziale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7" w:history="1">
            <w:r w:rsidRPr="00492965">
              <w:rPr>
                <w:rStyle w:val="Collegamentoipertestuale"/>
                <w:noProof/>
                <w:lang w:val="it-IT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iCs/>
                <w:noProof/>
                <w:lang w:val="it-IT"/>
              </w:rPr>
              <w:t>Studio autonomo tramite strumenti di apprendimento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8" w:history="1">
            <w:r w:rsidRPr="00492965">
              <w:rPr>
                <w:rStyle w:val="Collegamentoipertestuale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iCs/>
                <w:noProof/>
              </w:rPr>
              <w:t>Sessione conclusiva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340" w:rsidRDefault="00435340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750169" w:history="1">
            <w:r w:rsidRPr="00492965">
              <w:rPr>
                <w:rStyle w:val="Collegamentoipertestuale"/>
                <w:noProof/>
                <w:lang w:val="it-IT"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492965">
              <w:rPr>
                <w:rStyle w:val="Collegamentoipertestuale"/>
                <w:noProof/>
                <w:lang w:val="it-IT"/>
              </w:rPr>
              <w:t>Appendice – App per il sonno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_Toc166750169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7F6C" w:rsidRDefault="00EB3DC5" w:rsidP="00ED3AFB">
          <w:pPr>
            <w:pStyle w:val="TOCLevel1"/>
            <w:rPr>
              <w:rStyle w:val="Collegamentoipertestuale"/>
              <w:rFonts w:eastAsia="Times New Roman"/>
              <w:bCs w:val="0"/>
              <w:lang w:val="de-DE" w:eastAsia="de-DE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:rsidR="00983E05" w:rsidRPr="00983E05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de-DE" w:eastAsia="de-DE"/>
        </w:rPr>
      </w:pPr>
      <w:r w:rsidRPr="00983E05">
        <w:rPr>
          <w:rStyle w:val="Collegamentoipertestuale"/>
          <w:rFonts w:eastAsia="Times New Roman"/>
          <w:bCs w:val="0"/>
          <w:u w:val="none"/>
          <w:lang w:val="de-DE" w:eastAsia="de-DE"/>
        </w:rPr>
        <w:tab/>
      </w:r>
    </w:p>
    <w:p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eastAsia="de-DE"/>
        </w:rPr>
      </w:pPr>
      <w:r>
        <w:rPr>
          <w:rStyle w:val="Collegamentoipertestuale"/>
          <w:rFonts w:eastAsia="Times New Roman"/>
          <w:bCs w:val="0"/>
          <w:lang w:val="de-DE" w:eastAsia="de-DE"/>
        </w:rPr>
        <w:br w:type="page"/>
      </w:r>
    </w:p>
    <w:p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67755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BA7AAA" w:rsidRPr="00264082" w:rsidRDefault="001C5CA6" w:rsidP="00871134">
      <w:pPr>
        <w:pStyle w:val="Titolo1"/>
      </w:pPr>
      <w:bookmarkStart w:id="5" w:name="_Toc20739219"/>
      <w:bookmarkStart w:id="6" w:name="_Toc166750157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6"/>
    </w:p>
    <w:p w:rsidR="00BF1E67" w:rsidRPr="006A0F36" w:rsidRDefault="001C5CA6" w:rsidP="00E843F0">
      <w:pPr>
        <w:pStyle w:val="Heading2woList"/>
      </w:pPr>
      <w:bookmarkStart w:id="7" w:name="_Toc21449971"/>
      <w:bookmarkStart w:id="8" w:name="_Toc166750158"/>
      <w:proofErr w:type="spellStart"/>
      <w:r>
        <w:t>Obiettivi</w:t>
      </w:r>
      <w:bookmarkEnd w:id="8"/>
      <w:proofErr w:type="spellEnd"/>
    </w:p>
    <w:p w:rsidR="0070742B" w:rsidRPr="00556665" w:rsidRDefault="00556665" w:rsidP="0070742B">
      <w:pPr>
        <w:tabs>
          <w:tab w:val="left" w:pos="4500"/>
        </w:tabs>
        <w:spacing w:before="120" w:after="120"/>
        <w:rPr>
          <w:color w:val="000000"/>
          <w:lang w:val="it-IT"/>
        </w:rPr>
      </w:pPr>
      <w:r w:rsidRPr="00556665">
        <w:rPr>
          <w:color w:val="000000"/>
          <w:lang w:val="it-IT"/>
        </w:rPr>
        <w:t>Questo modulo ha l’obiettivo di aumentare la consapevolezza dell</w:t>
      </w:r>
      <w:r>
        <w:rPr>
          <w:color w:val="000000"/>
          <w:lang w:val="it-IT"/>
        </w:rPr>
        <w:t>a p</w:t>
      </w:r>
      <w:r w:rsidR="00E86D86">
        <w:rPr>
          <w:color w:val="000000"/>
          <w:lang w:val="it-IT"/>
        </w:rPr>
        <w:t xml:space="preserve">opolazione migrante riguardo il ciclo del sonno </w:t>
      </w:r>
      <w:r>
        <w:rPr>
          <w:color w:val="000000"/>
          <w:lang w:val="it-IT"/>
        </w:rPr>
        <w:t xml:space="preserve">e la </w:t>
      </w:r>
      <w:r w:rsidR="00E86D86">
        <w:rPr>
          <w:color w:val="000000"/>
          <w:lang w:val="it-IT"/>
        </w:rPr>
        <w:t>sua</w:t>
      </w:r>
      <w:r>
        <w:rPr>
          <w:color w:val="000000"/>
          <w:lang w:val="it-IT"/>
        </w:rPr>
        <w:t xml:space="preserve"> importanza</w:t>
      </w:r>
      <w:r w:rsidR="00A352CF" w:rsidRPr="00556665">
        <w:rPr>
          <w:color w:val="000000"/>
          <w:lang w:val="it-IT"/>
        </w:rPr>
        <w:t>.</w:t>
      </w:r>
      <w:r>
        <w:rPr>
          <w:color w:val="000000"/>
          <w:lang w:val="it-IT"/>
        </w:rPr>
        <w:t xml:space="preserve"> In particolare, i partecipanti saranno in grado di individuare le principali at</w:t>
      </w:r>
      <w:r w:rsidR="00E86D86">
        <w:rPr>
          <w:color w:val="000000"/>
          <w:lang w:val="it-IT"/>
        </w:rPr>
        <w:t>tività necessarie per creare un ciclo del sonno sano</w:t>
      </w:r>
      <w:r>
        <w:rPr>
          <w:color w:val="000000"/>
          <w:lang w:val="it-IT"/>
        </w:rPr>
        <w:t xml:space="preserve">, e come le app per il sonno possano contribuire. Inoltre, gli studenti </w:t>
      </w:r>
      <w:r w:rsidR="000C1E97">
        <w:rPr>
          <w:color w:val="000000"/>
          <w:lang w:val="it-IT"/>
        </w:rPr>
        <w:t xml:space="preserve">verranno a conoscenza degli elementi principali delle app per la salute e </w:t>
      </w:r>
      <w:r w:rsidR="00B20768">
        <w:rPr>
          <w:color w:val="000000"/>
          <w:lang w:val="it-IT"/>
        </w:rPr>
        <w:t>come possono essere utili per la</w:t>
      </w:r>
      <w:r w:rsidR="000C1E97">
        <w:rPr>
          <w:color w:val="000000"/>
          <w:lang w:val="it-IT"/>
        </w:rPr>
        <w:t xml:space="preserve"> popolazione migrante. In aggiunta, svilupperanno competenze digitali e prenderanno familiarità con l’utilizzo delle app per monitorare il sonno.</w:t>
      </w:r>
    </w:p>
    <w:p w:rsidR="00E07702" w:rsidRPr="00BF1E67" w:rsidRDefault="001C5CA6" w:rsidP="00E843F0">
      <w:pPr>
        <w:pStyle w:val="Heading2woList"/>
        <w:rPr>
          <w:sz w:val="22"/>
          <w:szCs w:val="22"/>
        </w:rPr>
      </w:pPr>
      <w:bookmarkStart w:id="9" w:name="_Toc166750159"/>
      <w:proofErr w:type="spellStart"/>
      <w:r>
        <w:t>Partecipanti</w:t>
      </w:r>
      <w:proofErr w:type="spellEnd"/>
      <w:r>
        <w:t xml:space="preserve"> e </w:t>
      </w:r>
      <w:proofErr w:type="spellStart"/>
      <w:r>
        <w:t>ruoli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:rsidR="001C5CA6" w:rsidRPr="00243A86" w:rsidRDefault="001C5CA6" w:rsidP="001C5CA6">
      <w:pPr>
        <w:pStyle w:val="Paragrafoelenco"/>
        <w:numPr>
          <w:ilvl w:val="0"/>
          <w:numId w:val="10"/>
        </w:numPr>
      </w:pPr>
      <w:r w:rsidRPr="00243A86">
        <w:t>Migranti nuovi arrivati; studenti</w:t>
      </w:r>
      <w:r>
        <w:t>.</w:t>
      </w:r>
    </w:p>
    <w:p w:rsidR="001C5CA6" w:rsidRPr="00243A86" w:rsidRDefault="001C5CA6" w:rsidP="001C5CA6">
      <w:pPr>
        <w:pStyle w:val="Paragrafoelenco"/>
        <w:numPr>
          <w:ilvl w:val="0"/>
          <w:numId w:val="10"/>
        </w:numPr>
        <w:rPr>
          <w:lang w:val="it-IT"/>
        </w:rPr>
      </w:pPr>
      <w:r w:rsidRPr="00243A86">
        <w:rPr>
          <w:lang w:val="it-IT"/>
        </w:rPr>
        <w:t>Migranti coetanei; studenti o formatori che hanno ricevuto una formazione. Quando partecipano come studenti possono sostenere i Migranti nuovi arrivati durante il processo di formazione, compreso l’aiuto nel superare barriere linguistiche.</w:t>
      </w:r>
    </w:p>
    <w:p w:rsidR="00E64FCE" w:rsidRPr="001C5CA6" w:rsidRDefault="001C5CA6" w:rsidP="001C5CA6">
      <w:pPr>
        <w:pStyle w:val="Paragrafoelenco"/>
        <w:rPr>
          <w:iCs/>
          <w:lang w:val="it-IT"/>
        </w:rPr>
      </w:pPr>
      <w:r w:rsidRPr="00243A86">
        <w:rPr>
          <w:lang w:val="it-IT"/>
        </w:rPr>
        <w:t>Figure di supporto; studenti o formatori che hanno ricevuto una formazione. Quando partecipano come studenti possono sostenere i Migranti nuovi arrivati durante il processo di formazione, compreso l’aiuto nel superare barriere linguistiche</w:t>
      </w:r>
      <w:r w:rsidR="00596149" w:rsidRPr="001C5CA6">
        <w:rPr>
          <w:lang w:val="it-IT"/>
        </w:rPr>
        <w:t>.</w:t>
      </w:r>
    </w:p>
    <w:p w:rsidR="00E07702" w:rsidRPr="00B76402" w:rsidRDefault="001C5CA6" w:rsidP="00E843F0">
      <w:pPr>
        <w:pStyle w:val="Heading2woList"/>
      </w:pPr>
      <w:bookmarkStart w:id="10" w:name="_Toc166750160"/>
      <w:proofErr w:type="spellStart"/>
      <w:r>
        <w:t>Obiettivi</w:t>
      </w:r>
      <w:proofErr w:type="spellEnd"/>
      <w:r>
        <w:t xml:space="preserve"> </w:t>
      </w:r>
      <w:proofErr w:type="spellStart"/>
      <w:r>
        <w:t>formativi</w:t>
      </w:r>
      <w:bookmarkEnd w:id="10"/>
      <w:proofErr w:type="spellEnd"/>
    </w:p>
    <w:p w:rsidR="00A352CF" w:rsidRPr="00626641" w:rsidRDefault="00626641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626641">
        <w:rPr>
          <w:color w:val="000000"/>
          <w:lang w:val="it-IT"/>
        </w:rPr>
        <w:t>Gli student</w:t>
      </w:r>
      <w:r>
        <w:rPr>
          <w:color w:val="000000"/>
          <w:lang w:val="it-IT"/>
        </w:rPr>
        <w:t>i</w:t>
      </w:r>
      <w:r w:rsidRPr="00626641">
        <w:rPr>
          <w:color w:val="000000"/>
          <w:lang w:val="it-IT"/>
        </w:rPr>
        <w:t xml:space="preserve"> saranno in g</w:t>
      </w:r>
      <w:r w:rsidR="00637DE8">
        <w:rPr>
          <w:color w:val="000000"/>
          <w:lang w:val="it-IT"/>
        </w:rPr>
        <w:t>rado di dare la definizione di</w:t>
      </w:r>
      <w:r>
        <w:rPr>
          <w:color w:val="000000"/>
          <w:lang w:val="it-IT"/>
        </w:rPr>
        <w:t xml:space="preserve"> </w:t>
      </w:r>
      <w:r w:rsidR="00E86D86">
        <w:rPr>
          <w:color w:val="000000"/>
          <w:lang w:val="it-IT"/>
        </w:rPr>
        <w:t xml:space="preserve">ciclo del sonno </w:t>
      </w:r>
      <w:r w:rsidR="00637DE8">
        <w:rPr>
          <w:color w:val="000000"/>
          <w:lang w:val="it-IT"/>
        </w:rPr>
        <w:t>e la sua importanza</w:t>
      </w:r>
    </w:p>
    <w:p w:rsidR="00A352CF" w:rsidRPr="00403F84" w:rsidRDefault="00403F84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403F84">
        <w:rPr>
          <w:color w:val="000000"/>
          <w:lang w:val="it-IT"/>
        </w:rPr>
        <w:t>Gli studenti saranno in g</w:t>
      </w:r>
      <w:r>
        <w:rPr>
          <w:color w:val="000000"/>
          <w:lang w:val="it-IT"/>
        </w:rPr>
        <w:t>rado di spiegare i vantaggi delle app per il sonno nel</w:t>
      </w:r>
      <w:r w:rsidR="00897E86">
        <w:rPr>
          <w:color w:val="000000"/>
          <w:lang w:val="it-IT"/>
        </w:rPr>
        <w:t>lo stabilire un ciclo del sonno e migliorarne la qualità</w:t>
      </w:r>
    </w:p>
    <w:p w:rsidR="00B31319" w:rsidRPr="00EF3872" w:rsidRDefault="00EF3872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F3872">
        <w:rPr>
          <w:color w:val="000000"/>
          <w:lang w:val="it-IT"/>
        </w:rPr>
        <w:t>Gli studenti prenderanno confidenza c</w:t>
      </w:r>
      <w:r>
        <w:rPr>
          <w:color w:val="000000"/>
          <w:lang w:val="it-IT"/>
        </w:rPr>
        <w:t>on la varie app per il sonno, imparando a navigarle e ad integrarle nella vita quotidiana.</w:t>
      </w:r>
    </w:p>
    <w:p w:rsidR="00B31319" w:rsidRPr="00E4272D" w:rsidRDefault="00E4272D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4272D">
        <w:rPr>
          <w:color w:val="000000"/>
          <w:lang w:val="it-IT"/>
        </w:rPr>
        <w:t xml:space="preserve">Verranno discusse e </w:t>
      </w:r>
      <w:r>
        <w:rPr>
          <w:color w:val="000000"/>
          <w:lang w:val="it-IT"/>
        </w:rPr>
        <w:t>valutate criticamente le app per il sonno più in uso ed il loro utilizzo</w:t>
      </w:r>
      <w:r w:rsidR="00B31319" w:rsidRPr="00E4272D">
        <w:rPr>
          <w:color w:val="000000"/>
          <w:lang w:val="it-IT"/>
        </w:rPr>
        <w:t>.</w:t>
      </w:r>
    </w:p>
    <w:p w:rsidR="00E07702" w:rsidRPr="005E5559" w:rsidRDefault="001C5CA6" w:rsidP="00E843F0">
      <w:pPr>
        <w:pStyle w:val="Heading2woList"/>
      </w:pPr>
      <w:bookmarkStart w:id="11" w:name="_Toc166750161"/>
      <w:proofErr w:type="spellStart"/>
      <w:r>
        <w:t>Contenuti</w:t>
      </w:r>
      <w:proofErr w:type="spellEnd"/>
      <w:r>
        <w:t xml:space="preserve"> </w:t>
      </w:r>
      <w:proofErr w:type="spellStart"/>
      <w:r>
        <w:t>formativi</w:t>
      </w:r>
      <w:bookmarkEnd w:id="11"/>
      <w:proofErr w:type="spellEnd"/>
    </w:p>
    <w:bookmarkEnd w:id="7"/>
    <w:p w:rsidR="00A352CF" w:rsidRPr="00E86D86" w:rsidRDefault="00DF3265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86D86">
        <w:rPr>
          <w:color w:val="000000"/>
          <w:lang w:val="it-IT"/>
        </w:rPr>
        <w:t>Informazioni generali sul</w:t>
      </w:r>
      <w:r w:rsidR="00E86D86" w:rsidRPr="00E86D86">
        <w:rPr>
          <w:color w:val="000000"/>
          <w:lang w:val="it-IT"/>
        </w:rPr>
        <w:t xml:space="preserve"> ciclo del sonno</w:t>
      </w:r>
      <w:r w:rsidR="00A352CF" w:rsidRPr="00E86D86">
        <w:rPr>
          <w:color w:val="000000"/>
          <w:lang w:val="it-IT"/>
        </w:rPr>
        <w:t xml:space="preserve"> </w:t>
      </w:r>
    </w:p>
    <w:p w:rsidR="00A352CF" w:rsidRPr="0021154D" w:rsidRDefault="0021154D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21154D">
        <w:rPr>
          <w:color w:val="000000"/>
          <w:lang w:val="it-IT"/>
        </w:rPr>
        <w:t>App per monitorare il s</w:t>
      </w:r>
      <w:r>
        <w:rPr>
          <w:color w:val="000000"/>
          <w:lang w:val="it-IT"/>
        </w:rPr>
        <w:t>onno e vantaggi</w:t>
      </w:r>
    </w:p>
    <w:p w:rsidR="00A352CF" w:rsidRPr="00A352CF" w:rsidRDefault="0021154D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 w:rsidRPr="001F5733">
        <w:rPr>
          <w:color w:val="000000"/>
          <w:lang w:val="it-IT"/>
        </w:rPr>
        <w:t>Integrazione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nella</w:t>
      </w:r>
      <w:proofErr w:type="spellEnd"/>
      <w:r>
        <w:rPr>
          <w:color w:val="000000"/>
        </w:rPr>
        <w:t xml:space="preserve"> vita </w:t>
      </w:r>
      <w:proofErr w:type="spellStart"/>
      <w:r>
        <w:rPr>
          <w:color w:val="000000"/>
        </w:rPr>
        <w:t>quotidiana</w:t>
      </w:r>
      <w:proofErr w:type="spellEnd"/>
    </w:p>
    <w:p w:rsidR="00A352CF" w:rsidRPr="001F5733" w:rsidRDefault="001F5733" w:rsidP="00A352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1F5733">
        <w:rPr>
          <w:color w:val="000000"/>
          <w:lang w:val="it-IT"/>
        </w:rPr>
        <w:t xml:space="preserve">Navigazione </w:t>
      </w:r>
      <w:r>
        <w:rPr>
          <w:color w:val="000000"/>
          <w:lang w:val="it-IT"/>
        </w:rPr>
        <w:t>n</w:t>
      </w:r>
      <w:r w:rsidRPr="001F5733">
        <w:rPr>
          <w:color w:val="000000"/>
          <w:lang w:val="it-IT"/>
        </w:rPr>
        <w:t>elle app per m</w:t>
      </w:r>
      <w:r>
        <w:rPr>
          <w:color w:val="000000"/>
          <w:lang w:val="it-IT"/>
        </w:rPr>
        <w:t>onitorare il sonno</w:t>
      </w:r>
    </w:p>
    <w:p w:rsidR="001824E2" w:rsidRPr="00E133A7" w:rsidRDefault="00E133A7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133A7">
        <w:rPr>
          <w:color w:val="000000"/>
          <w:lang w:val="it-IT"/>
        </w:rPr>
        <w:t>Esempi specifici di app p</w:t>
      </w:r>
      <w:r>
        <w:rPr>
          <w:color w:val="000000"/>
          <w:lang w:val="it-IT"/>
        </w:rPr>
        <w:t>er il sonno</w:t>
      </w:r>
    </w:p>
    <w:p w:rsidR="001824E2" w:rsidRDefault="00E133A7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>
        <w:rPr>
          <w:color w:val="000000"/>
        </w:rPr>
        <w:t xml:space="preserve">Quiz e </w:t>
      </w:r>
      <w:proofErr w:type="spellStart"/>
      <w:r>
        <w:rPr>
          <w:color w:val="000000"/>
        </w:rPr>
        <w:t>autovalutazione</w:t>
      </w:r>
      <w:proofErr w:type="spellEnd"/>
    </w:p>
    <w:p w:rsidR="001824E2" w:rsidRDefault="00E133A7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>
        <w:rPr>
          <w:color w:val="000000"/>
        </w:rPr>
        <w:lastRenderedPageBreak/>
        <w:t>Discussione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conclusione</w:t>
      </w:r>
      <w:proofErr w:type="spellEnd"/>
    </w:p>
    <w:p w:rsidR="00343260" w:rsidRPr="005E5559" w:rsidRDefault="001C5CA6" w:rsidP="00E843F0">
      <w:pPr>
        <w:pStyle w:val="Heading2woList"/>
      </w:pPr>
      <w:bookmarkStart w:id="12" w:name="_Toc166750162"/>
      <w:proofErr w:type="spellStart"/>
      <w:r>
        <w:t>Durata</w:t>
      </w:r>
      <w:proofErr w:type="spellEnd"/>
      <w:r>
        <w:t xml:space="preserve"> </w:t>
      </w:r>
      <w:proofErr w:type="spellStart"/>
      <w:r>
        <w:t>prevista</w:t>
      </w:r>
      <w:bookmarkEnd w:id="12"/>
      <w:proofErr w:type="spellEnd"/>
    </w:p>
    <w:p w:rsidR="00C055FB" w:rsidRPr="00C055FB" w:rsidRDefault="001C5CA6" w:rsidP="00D1224C">
      <w:pPr>
        <w:pStyle w:val="Paragrafoelenco"/>
        <w:rPr>
          <w:lang w:val="en-US"/>
        </w:rPr>
      </w:pPr>
      <w:r>
        <w:rPr>
          <w:lang w:val="en-US"/>
        </w:rPr>
        <w:t>Sessione didattica</w:t>
      </w:r>
      <w:r w:rsidR="00C055FB" w:rsidRPr="00C055FB">
        <w:rPr>
          <w:lang w:val="en-US"/>
        </w:rPr>
        <w:t xml:space="preserve">: </w:t>
      </w:r>
      <w:r w:rsidR="001824E2">
        <w:rPr>
          <w:lang w:val="en-US"/>
        </w:rPr>
        <w:t>2</w:t>
      </w:r>
      <w:r w:rsidR="00C055FB" w:rsidRPr="00C055FB">
        <w:rPr>
          <w:lang w:val="en-US"/>
        </w:rPr>
        <w:t xml:space="preserve"> </w:t>
      </w:r>
      <w:r>
        <w:rPr>
          <w:lang w:val="en-US"/>
        </w:rPr>
        <w:t>ore</w:t>
      </w:r>
    </w:p>
    <w:p w:rsidR="00C055FB" w:rsidRPr="001C5CA6" w:rsidRDefault="001C5CA6" w:rsidP="00D1224C">
      <w:pPr>
        <w:pStyle w:val="Paragrafoelenco"/>
        <w:rPr>
          <w:lang w:val="it-IT"/>
        </w:rPr>
      </w:pPr>
      <w:r w:rsidRPr="0090245F">
        <w:rPr>
          <w:lang w:val="it-IT"/>
        </w:rPr>
        <w:t xml:space="preserve">Studio autonomo tramite strumenti di </w:t>
      </w:r>
      <w:r>
        <w:rPr>
          <w:lang w:val="it-IT"/>
        </w:rPr>
        <w:t>e-learning</w:t>
      </w:r>
      <w:r w:rsidRPr="0090245F">
        <w:rPr>
          <w:lang w:val="it-IT"/>
        </w:rPr>
        <w:t xml:space="preserve"> </w:t>
      </w:r>
      <w:r>
        <w:rPr>
          <w:lang w:val="it-IT"/>
        </w:rPr>
        <w:t>e</w:t>
      </w:r>
      <w:r w:rsidR="00166BF6" w:rsidRPr="001C5CA6">
        <w:rPr>
          <w:lang w:val="it-IT"/>
        </w:rPr>
        <w:t xml:space="preserve"> </w:t>
      </w:r>
      <w:r>
        <w:rPr>
          <w:lang w:val="it-IT"/>
        </w:rPr>
        <w:t>sessione di formazione esperienziale</w:t>
      </w:r>
      <w:r w:rsidR="00C055FB" w:rsidRPr="001C5CA6">
        <w:rPr>
          <w:lang w:val="it-IT"/>
        </w:rPr>
        <w:t xml:space="preserve">: 2 </w:t>
      </w:r>
      <w:r>
        <w:rPr>
          <w:lang w:val="it-IT"/>
        </w:rPr>
        <w:t>ore</w:t>
      </w:r>
    </w:p>
    <w:p w:rsidR="00343260" w:rsidRPr="008B2D07" w:rsidRDefault="001C5CA6" w:rsidP="00D1224C">
      <w:pPr>
        <w:pStyle w:val="Paragrafoelenco"/>
        <w:rPr>
          <w:lang w:val="en-US"/>
        </w:rPr>
      </w:pPr>
      <w:r>
        <w:rPr>
          <w:lang w:val="en-US"/>
        </w:rPr>
        <w:t>Sessione conclusiva</w:t>
      </w:r>
      <w:r w:rsidR="00225697">
        <w:rPr>
          <w:lang w:val="en-US"/>
        </w:rPr>
        <w:t>:</w:t>
      </w:r>
      <w:r w:rsidR="00C055FB" w:rsidRPr="00C055FB">
        <w:rPr>
          <w:lang w:val="en-US"/>
        </w:rPr>
        <w:t xml:space="preserve"> 30 </w:t>
      </w:r>
      <w:r>
        <w:rPr>
          <w:lang w:val="en-US"/>
        </w:rPr>
        <w:t>minuti</w:t>
      </w:r>
    </w:p>
    <w:p w:rsidR="008B2D07" w:rsidRPr="005E5559" w:rsidRDefault="001C5CA6" w:rsidP="00E843F0">
      <w:pPr>
        <w:pStyle w:val="Heading2woList"/>
      </w:pPr>
      <w:bookmarkStart w:id="13" w:name="_Toc166750163"/>
      <w:proofErr w:type="spellStart"/>
      <w:r>
        <w:t>Risorse</w:t>
      </w:r>
      <w:bookmarkEnd w:id="13"/>
      <w:proofErr w:type="spellEnd"/>
    </w:p>
    <w:p w:rsidR="002F0502" w:rsidRDefault="001C5CA6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bookmarkStart w:id="14" w:name="_Hlk152512672"/>
      <w:proofErr w:type="spellStart"/>
      <w:r>
        <w:rPr>
          <w:color w:val="000000"/>
        </w:rPr>
        <w:t>Materiali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didattici</w:t>
      </w:r>
      <w:proofErr w:type="spellEnd"/>
      <w:r w:rsidR="002F0502">
        <w:rPr>
          <w:color w:val="000000"/>
        </w:rPr>
        <w:t xml:space="preserve">: </w:t>
      </w:r>
    </w:p>
    <w:p w:rsidR="002F0502" w:rsidRPr="001C5CA6" w:rsidRDefault="002F0502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proofErr w:type="spellStart"/>
      <w:r w:rsidRPr="001C5CA6">
        <w:rPr>
          <w:color w:val="000000"/>
          <w:lang w:val="it-IT"/>
        </w:rPr>
        <w:t>ppt</w:t>
      </w:r>
      <w:proofErr w:type="spellEnd"/>
      <w:r w:rsidRPr="001C5CA6">
        <w:rPr>
          <w:color w:val="000000"/>
          <w:lang w:val="it-IT"/>
        </w:rPr>
        <w:t xml:space="preserve">. </w:t>
      </w:r>
      <w:proofErr w:type="spellStart"/>
      <w:r w:rsidRPr="001C5CA6">
        <w:rPr>
          <w:color w:val="000000"/>
          <w:lang w:val="it-IT"/>
        </w:rPr>
        <w:t>for</w:t>
      </w:r>
      <w:proofErr w:type="spellEnd"/>
      <w:r w:rsidRPr="001C5CA6">
        <w:rPr>
          <w:color w:val="000000"/>
          <w:lang w:val="it-IT"/>
        </w:rPr>
        <w:t xml:space="preserve"> </w:t>
      </w:r>
      <w:r w:rsidR="001C5CA6" w:rsidRPr="001C5CA6">
        <w:rPr>
          <w:color w:val="000000"/>
          <w:lang w:val="it-IT"/>
        </w:rPr>
        <w:t>la sessione didattica</w:t>
      </w:r>
      <w:r w:rsidRPr="001C5CA6">
        <w:rPr>
          <w:color w:val="000000"/>
          <w:lang w:val="it-IT"/>
        </w:rPr>
        <w:t xml:space="preserve">, </w:t>
      </w:r>
    </w:p>
    <w:p w:rsidR="002F0502" w:rsidRPr="001C5CA6" w:rsidRDefault="002F0502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proofErr w:type="spellStart"/>
      <w:r w:rsidRPr="001C5CA6">
        <w:rPr>
          <w:color w:val="000000"/>
          <w:lang w:val="it-IT"/>
        </w:rPr>
        <w:t>ppt</w:t>
      </w:r>
      <w:proofErr w:type="spellEnd"/>
      <w:r w:rsidRPr="001C5CA6">
        <w:rPr>
          <w:color w:val="000000"/>
          <w:lang w:val="it-IT"/>
        </w:rPr>
        <w:t xml:space="preserve">. </w:t>
      </w:r>
      <w:r w:rsidR="001C5CA6" w:rsidRPr="001C5CA6">
        <w:rPr>
          <w:color w:val="000000"/>
          <w:lang w:val="it-IT"/>
        </w:rPr>
        <w:t xml:space="preserve">per lo studio autonomo e </w:t>
      </w:r>
      <w:r w:rsidRPr="001C5CA6">
        <w:rPr>
          <w:color w:val="000000"/>
          <w:lang w:val="it-IT"/>
        </w:rPr>
        <w:t xml:space="preserve"> </w:t>
      </w:r>
      <w:r w:rsidR="001C5CA6" w:rsidRPr="001C5CA6">
        <w:rPr>
          <w:color w:val="000000"/>
          <w:lang w:val="it-IT"/>
        </w:rPr>
        <w:t>l</w:t>
      </w:r>
      <w:r w:rsidR="001C5CA6">
        <w:rPr>
          <w:color w:val="000000"/>
          <w:lang w:val="it-IT"/>
        </w:rPr>
        <w:t xml:space="preserve">a </w:t>
      </w:r>
      <w:r w:rsidR="001C5CA6">
        <w:rPr>
          <w:lang w:val="it-IT"/>
        </w:rPr>
        <w:t>sessione di formazione esperienziale</w:t>
      </w:r>
      <w:r w:rsidRPr="001C5CA6">
        <w:rPr>
          <w:color w:val="000000"/>
          <w:lang w:val="it-IT"/>
        </w:rPr>
        <w:t xml:space="preserve">, </w:t>
      </w:r>
    </w:p>
    <w:p w:rsidR="002F0502" w:rsidRPr="001C5CA6" w:rsidRDefault="002F0502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360" w:lineRule="auto"/>
        <w:rPr>
          <w:color w:val="000000"/>
          <w:lang w:val="it-IT"/>
        </w:rPr>
      </w:pPr>
      <w:proofErr w:type="spellStart"/>
      <w:r w:rsidRPr="001C5CA6">
        <w:rPr>
          <w:color w:val="000000"/>
          <w:lang w:val="it-IT"/>
        </w:rPr>
        <w:t>ppt</w:t>
      </w:r>
      <w:proofErr w:type="spellEnd"/>
      <w:r w:rsidRPr="001C5CA6">
        <w:rPr>
          <w:color w:val="000000"/>
          <w:lang w:val="it-IT"/>
        </w:rPr>
        <w:t xml:space="preserve">. </w:t>
      </w:r>
      <w:r w:rsidR="001C5CA6" w:rsidRPr="001C5CA6">
        <w:rPr>
          <w:color w:val="000000"/>
          <w:lang w:val="it-IT"/>
        </w:rPr>
        <w:t>per la sessione conclusiva</w:t>
      </w:r>
      <w:r w:rsidRPr="001C5CA6">
        <w:rPr>
          <w:color w:val="000000"/>
          <w:lang w:val="it-IT"/>
        </w:rPr>
        <w:t>.</w:t>
      </w:r>
    </w:p>
    <w:p w:rsidR="002F0502" w:rsidRPr="00532A82" w:rsidRDefault="00532A82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 w:rsidRPr="00532A82">
        <w:rPr>
          <w:color w:val="000000"/>
          <w:lang w:val="it-IT"/>
        </w:rPr>
        <w:t>Materiali didattici di supporto</w:t>
      </w:r>
      <w:r w:rsidR="002F0502" w:rsidRPr="00532A82">
        <w:rPr>
          <w:color w:val="000000"/>
          <w:lang w:val="it-IT"/>
        </w:rPr>
        <w:t xml:space="preserve">: </w:t>
      </w:r>
      <w:r w:rsidRPr="00532A82">
        <w:rPr>
          <w:color w:val="000000"/>
          <w:lang w:val="it-IT"/>
        </w:rPr>
        <w:t>compiti</w:t>
      </w:r>
      <w:r w:rsidR="003561F9" w:rsidRPr="00532A82">
        <w:rPr>
          <w:color w:val="000000"/>
          <w:lang w:val="it-IT"/>
        </w:rPr>
        <w:t xml:space="preserve">, </w:t>
      </w:r>
      <w:r w:rsidR="002F0502" w:rsidRPr="00532A82">
        <w:rPr>
          <w:color w:val="000000"/>
          <w:lang w:val="it-IT"/>
        </w:rPr>
        <w:t xml:space="preserve">quiz </w:t>
      </w:r>
      <w:r>
        <w:rPr>
          <w:color w:val="000000"/>
          <w:lang w:val="it-IT"/>
        </w:rPr>
        <w:t>(</w:t>
      </w:r>
      <w:r w:rsidR="00A06B2D">
        <w:rPr>
          <w:color w:val="000000"/>
          <w:lang w:val="it-IT"/>
        </w:rPr>
        <w:t xml:space="preserve">domande a scelta multipla, vero o </w:t>
      </w:r>
      <w:r>
        <w:rPr>
          <w:color w:val="000000"/>
          <w:lang w:val="it-IT"/>
        </w:rPr>
        <w:t>falso, esercizi di associazione</w:t>
      </w:r>
      <w:r w:rsidR="002F0502" w:rsidRPr="00532A82">
        <w:rPr>
          <w:color w:val="000000"/>
          <w:lang w:val="it-IT"/>
        </w:rPr>
        <w:t xml:space="preserve">), </w:t>
      </w:r>
      <w:r>
        <w:rPr>
          <w:color w:val="000000"/>
          <w:lang w:val="it-IT"/>
        </w:rPr>
        <w:t>domande e risposte</w:t>
      </w:r>
      <w:r w:rsidR="002F0502" w:rsidRPr="00532A82">
        <w:rPr>
          <w:color w:val="000000"/>
          <w:lang w:val="it-IT"/>
        </w:rPr>
        <w:t>.</w:t>
      </w:r>
    </w:p>
    <w:p w:rsidR="002F0502" w:rsidRPr="001C5CA6" w:rsidRDefault="001C5CA6" w:rsidP="001C5CA6">
      <w:pPr>
        <w:pStyle w:val="Paragrafoelenco"/>
        <w:numPr>
          <w:ilvl w:val="0"/>
          <w:numId w:val="10"/>
        </w:numPr>
        <w:rPr>
          <w:lang w:val="it-IT"/>
        </w:rPr>
      </w:pPr>
      <w:r w:rsidRPr="00BA30FD">
        <w:rPr>
          <w:lang w:val="it-IT"/>
        </w:rPr>
        <w:t xml:space="preserve">Piattaforma di e-training e </w:t>
      </w:r>
      <w:r>
        <w:rPr>
          <w:lang w:val="it-IT"/>
        </w:rPr>
        <w:t>app di formazione</w:t>
      </w:r>
    </w:p>
    <w:p w:rsidR="002F0502" w:rsidRPr="001C5CA6" w:rsidRDefault="001C5CA6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 w:rsidRPr="001C5CA6">
        <w:rPr>
          <w:lang w:val="it-IT"/>
        </w:rPr>
        <w:t>App per la salute</w:t>
      </w:r>
      <w:r w:rsidR="002F0502" w:rsidRPr="001C5CA6">
        <w:rPr>
          <w:color w:val="000000"/>
          <w:lang w:val="it-IT"/>
        </w:rPr>
        <w:t xml:space="preserve">: </w:t>
      </w:r>
      <w:r w:rsidRPr="001C5CA6">
        <w:rPr>
          <w:color w:val="000000"/>
          <w:lang w:val="it-IT"/>
        </w:rPr>
        <w:t>Esempi</w:t>
      </w:r>
      <w:r>
        <w:rPr>
          <w:color w:val="000000"/>
          <w:lang w:val="it-IT"/>
        </w:rPr>
        <w:t xml:space="preserve"> di app per routine di risposo</w:t>
      </w:r>
      <w:r w:rsidR="002F0502" w:rsidRPr="001C5CA6">
        <w:rPr>
          <w:color w:val="000000"/>
          <w:lang w:val="it-IT"/>
        </w:rPr>
        <w:t xml:space="preserve"> </w:t>
      </w:r>
      <w:r>
        <w:rPr>
          <w:lang w:val="it-IT"/>
        </w:rPr>
        <w:t>che coprono</w:t>
      </w:r>
      <w:r w:rsidRPr="002E347A">
        <w:rPr>
          <w:lang w:val="it-IT"/>
        </w:rPr>
        <w:t xml:space="preserve"> diverse aree e</w:t>
      </w:r>
      <w:r>
        <w:rPr>
          <w:lang w:val="it-IT"/>
        </w:rPr>
        <w:t xml:space="preserve"> funzioni</w:t>
      </w:r>
      <w:r w:rsidR="002F0502" w:rsidRPr="001C5CA6">
        <w:rPr>
          <w:color w:val="000000"/>
          <w:lang w:val="it-IT"/>
        </w:rPr>
        <w:t>.</w:t>
      </w:r>
    </w:p>
    <w:p w:rsidR="002B07B0" w:rsidRPr="001C5CA6" w:rsidRDefault="001C5CA6" w:rsidP="00D1224C">
      <w:pPr>
        <w:pStyle w:val="Paragrafoelenco"/>
        <w:numPr>
          <w:ilvl w:val="0"/>
          <w:numId w:val="16"/>
        </w:numPr>
        <w:rPr>
          <w:lang w:val="it-IT"/>
        </w:rPr>
      </w:pPr>
      <w:r w:rsidRPr="001C5CA6">
        <w:rPr>
          <w:lang w:val="it-IT"/>
        </w:rPr>
        <w:t>Altro</w:t>
      </w:r>
      <w:r w:rsidR="002F0502" w:rsidRPr="001C5CA6">
        <w:rPr>
          <w:lang w:val="it-IT"/>
        </w:rPr>
        <w:t xml:space="preserve">: </w:t>
      </w:r>
      <w:r w:rsidRPr="00E60AC8">
        <w:rPr>
          <w:lang w:val="it-IT"/>
        </w:rPr>
        <w:t>Letture integrative, contenuti video (YouTube)</w:t>
      </w:r>
      <w:r>
        <w:rPr>
          <w:lang w:val="it-IT"/>
        </w:rPr>
        <w:t xml:space="preserve"> e strumenti di altri progetti</w:t>
      </w:r>
      <w:r w:rsidR="002F0502" w:rsidRPr="001C5CA6">
        <w:rPr>
          <w:lang w:val="it-IT"/>
        </w:rPr>
        <w:t>.</w:t>
      </w:r>
      <w:bookmarkEnd w:id="14"/>
    </w:p>
    <w:p w:rsidR="00A43579" w:rsidRPr="001C5CA6" w:rsidRDefault="00A43579" w:rsidP="00FC14DF">
      <w:pPr>
        <w:jc w:val="left"/>
        <w:rPr>
          <w:lang w:val="it-IT"/>
        </w:rPr>
      </w:pPr>
    </w:p>
    <w:p w:rsidR="00FA65C6" w:rsidRPr="001C5CA6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1C5CA6">
        <w:rPr>
          <w:lang w:val="it-IT"/>
        </w:rPr>
        <w:br w:type="page"/>
      </w:r>
    </w:p>
    <w:p w:rsidR="00FA65C6" w:rsidRPr="00264082" w:rsidRDefault="001C5CA6" w:rsidP="00871134">
      <w:pPr>
        <w:pStyle w:val="Titolo1"/>
      </w:pPr>
      <w:bookmarkStart w:id="15" w:name="_Toc20739224"/>
      <w:bookmarkStart w:id="16" w:name="_Toc166750164"/>
      <w:bookmarkEnd w:id="5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6"/>
      <w:proofErr w:type="spellEnd"/>
    </w:p>
    <w:p w:rsidR="00F06D44" w:rsidRPr="00E843F0" w:rsidRDefault="00E843F0" w:rsidP="00E843F0">
      <w:pPr>
        <w:pStyle w:val="Titolo2"/>
        <w:rPr>
          <w:rStyle w:val="Titolo2Carattere"/>
          <w:bCs/>
          <w:iCs/>
        </w:rPr>
      </w:pPr>
      <w:bookmarkStart w:id="17" w:name="_Toc166750165"/>
      <w:proofErr w:type="spellStart"/>
      <w:r w:rsidRPr="00E843F0">
        <w:rPr>
          <w:rStyle w:val="Titolo2Carattere"/>
          <w:bCs/>
          <w:iCs/>
        </w:rPr>
        <w:t>Sessione</w:t>
      </w:r>
      <w:proofErr w:type="spellEnd"/>
      <w:r w:rsidRPr="00E843F0">
        <w:rPr>
          <w:rStyle w:val="Titolo2Carattere"/>
          <w:bCs/>
          <w:iCs/>
        </w:rPr>
        <w:t xml:space="preserve"> </w:t>
      </w:r>
      <w:proofErr w:type="spellStart"/>
      <w:r w:rsidRPr="00E843F0">
        <w:rPr>
          <w:rStyle w:val="Titolo2Carattere"/>
          <w:bCs/>
          <w:iCs/>
        </w:rPr>
        <w:t>didattica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E54022" w:rsidRPr="00E8295C" w:rsidTr="00BE7313">
        <w:trPr>
          <w:cnfStyle w:val="100000000000"/>
          <w:tblHeader/>
        </w:trPr>
        <w:tc>
          <w:tcPr>
            <w:cnfStyle w:val="00100000000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5"/>
          <w:p w:rsidR="00E54022" w:rsidRPr="00307140" w:rsidRDefault="00E843F0" w:rsidP="0008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E54022" w:rsidRPr="00307140" w:rsidRDefault="00E843F0" w:rsidP="00DC2A26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E54022" w:rsidRPr="00E8295C" w:rsidTr="00A10B8E">
        <w:tc>
          <w:tcPr>
            <w:cnfStyle w:val="00100000000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E54022" w:rsidRDefault="003561F9" w:rsidP="00E54022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E54022" w:rsidRPr="00E54022">
              <w:rPr>
                <w:color w:val="002060"/>
              </w:rPr>
              <w:t xml:space="preserve">.1.1. </w:t>
            </w:r>
          </w:p>
          <w:p w:rsidR="00E54022" w:rsidRPr="00C2735D" w:rsidRDefault="00C2735D" w:rsidP="00E54022">
            <w:pP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C2735D">
              <w:rPr>
                <w:color w:val="002060"/>
                <w:lang w:val="it-IT"/>
              </w:rPr>
              <w:t>Informazioni generali sul ciclo del sonno</w:t>
            </w:r>
          </w:p>
          <w:p w:rsidR="00E54022" w:rsidRPr="00E54022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E54022">
              <w:rPr>
                <w:b w:val="0"/>
                <w:color w:val="002060"/>
              </w:rPr>
              <w:t xml:space="preserve">30 </w:t>
            </w:r>
            <w:proofErr w:type="spellStart"/>
            <w:r w:rsidR="001C5CA6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3561F9" w:rsidRPr="00563D27" w:rsidRDefault="00563D27" w:rsidP="003561F9">
            <w:pPr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Il formatore spiegherà la definizione di ciclo del sonno e la su</w:t>
            </w:r>
            <w:r>
              <w:rPr>
                <w:lang w:val="it-IT"/>
              </w:rPr>
              <w:t>a importanza</w:t>
            </w:r>
            <w:r w:rsidR="003561F9" w:rsidRPr="00563D27">
              <w:rPr>
                <w:lang w:val="it-IT"/>
              </w:rPr>
              <w:t xml:space="preserve">. </w:t>
            </w:r>
          </w:p>
          <w:p w:rsidR="003561F9" w:rsidRPr="00563D27" w:rsidRDefault="00563D27" w:rsidP="00356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Questa unità si soffermerà sui seguenti aspetti</w:t>
            </w:r>
            <w:r w:rsidR="003561F9" w:rsidRPr="00563D27">
              <w:rPr>
                <w:lang w:val="it-IT"/>
              </w:rPr>
              <w:t>:</w:t>
            </w:r>
          </w:p>
          <w:p w:rsidR="003561F9" w:rsidRPr="00563D27" w:rsidRDefault="00563D27" w:rsidP="003561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Definizione di ciclo del s</w:t>
            </w:r>
            <w:r>
              <w:rPr>
                <w:lang w:val="it-IT"/>
              </w:rPr>
              <w:t>onno</w:t>
            </w:r>
          </w:p>
          <w:p w:rsidR="003561F9" w:rsidRPr="00563D27" w:rsidRDefault="00563D27" w:rsidP="003561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Perché il ciclo del sonno è importante</w:t>
            </w:r>
            <w:r w:rsidR="003561F9" w:rsidRPr="00563D27">
              <w:rPr>
                <w:lang w:val="it-IT"/>
              </w:rPr>
              <w:t>?</w:t>
            </w:r>
          </w:p>
          <w:p w:rsidR="003561F9" w:rsidRPr="00563D27" w:rsidRDefault="00563D27" w:rsidP="003561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Problemi di sonno comuni n</w:t>
            </w:r>
            <w:r>
              <w:rPr>
                <w:lang w:val="it-IT"/>
              </w:rPr>
              <w:t>ella popolazione migrante</w:t>
            </w:r>
          </w:p>
          <w:p w:rsidR="003561F9" w:rsidRPr="00563D27" w:rsidRDefault="00563D27" w:rsidP="003561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Come stabilire un ciclo d</w:t>
            </w:r>
            <w:r>
              <w:rPr>
                <w:lang w:val="it-IT"/>
              </w:rPr>
              <w:t>el sonno regolare</w:t>
            </w:r>
          </w:p>
          <w:p w:rsidR="003561F9" w:rsidRPr="00563D27" w:rsidRDefault="00563D27" w:rsidP="003561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Attività</w:t>
            </w:r>
            <w:r w:rsidR="003561F9" w:rsidRPr="00563D27">
              <w:rPr>
                <w:lang w:val="it-IT"/>
              </w:rPr>
              <w:t xml:space="preserve">: </w:t>
            </w:r>
            <w:r w:rsidRPr="00563D27">
              <w:rPr>
                <w:lang w:val="it-IT"/>
              </w:rPr>
              <w:t xml:space="preserve">il formatore chiederà ai partecipanti </w:t>
            </w:r>
            <w:r w:rsidR="00E26362">
              <w:rPr>
                <w:lang w:val="it-IT"/>
              </w:rPr>
              <w:t>del</w:t>
            </w:r>
            <w:r w:rsidRPr="00563D27">
              <w:rPr>
                <w:lang w:val="it-IT"/>
              </w:rPr>
              <w:t xml:space="preserve"> loro i</w:t>
            </w:r>
            <w:r>
              <w:rPr>
                <w:lang w:val="it-IT"/>
              </w:rPr>
              <w:t xml:space="preserve">l ciclo del sonno e </w:t>
            </w:r>
            <w:r w:rsidR="00E26362">
              <w:rPr>
                <w:lang w:val="it-IT"/>
              </w:rPr>
              <w:t>del</w:t>
            </w:r>
            <w:r>
              <w:rPr>
                <w:lang w:val="it-IT"/>
              </w:rPr>
              <w:t>le difficoltà più comuni che affrontano</w:t>
            </w:r>
            <w:r w:rsidR="003561F9" w:rsidRPr="00563D27">
              <w:rPr>
                <w:lang w:val="it-IT"/>
              </w:rPr>
              <w:t>.</w:t>
            </w:r>
          </w:p>
          <w:p w:rsidR="00E54022" w:rsidRPr="00E54022" w:rsidRDefault="00E843F0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/>
              <w:rPr>
                <w:b/>
                <w:bCs w:val="0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:rsidTr="00E54022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E54022" w:rsidRDefault="003561F9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E54022" w:rsidRPr="00E54022">
              <w:rPr>
                <w:color w:val="002060"/>
              </w:rPr>
              <w:t>.1.2.</w:t>
            </w:r>
          </w:p>
          <w:p w:rsidR="00C2735D" w:rsidRDefault="00C2735D" w:rsidP="00E54022">
            <w:pP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C2735D">
              <w:rPr>
                <w:color w:val="002060"/>
                <w:lang w:val="it-IT"/>
              </w:rPr>
              <w:t>App per monitorare il sonno e vantaggi</w:t>
            </w:r>
          </w:p>
          <w:p w:rsidR="00E54022" w:rsidRPr="00C2735D" w:rsidRDefault="003561F9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C2735D">
              <w:rPr>
                <w:b w:val="0"/>
                <w:color w:val="002060"/>
                <w:lang w:val="it-IT"/>
              </w:rPr>
              <w:t>25</w:t>
            </w:r>
            <w:r w:rsidR="00E54022" w:rsidRPr="00C2735D">
              <w:rPr>
                <w:b w:val="0"/>
                <w:color w:val="002060"/>
                <w:lang w:val="it-IT"/>
              </w:rPr>
              <w:t xml:space="preserve"> </w:t>
            </w:r>
            <w:r w:rsidR="001C5CA6" w:rsidRPr="00C2735D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3561F9" w:rsidRPr="005221BB" w:rsidRDefault="005221BB" w:rsidP="003561F9">
            <w:pPr>
              <w:cnfStyle w:val="000000000000"/>
              <w:rPr>
                <w:lang w:val="it-IT"/>
              </w:rPr>
            </w:pPr>
            <w:r w:rsidRPr="005221BB">
              <w:rPr>
                <w:lang w:val="it-IT"/>
              </w:rPr>
              <w:t>Il formatore parlerà delle app per monitorare il sonno e dei lor</w:t>
            </w:r>
            <w:r>
              <w:rPr>
                <w:lang w:val="it-IT"/>
              </w:rPr>
              <w:t>o vantaggi</w:t>
            </w:r>
            <w:r w:rsidR="003561F9" w:rsidRPr="005221BB">
              <w:rPr>
                <w:lang w:val="it-IT"/>
              </w:rPr>
              <w:t>.</w:t>
            </w:r>
          </w:p>
          <w:p w:rsidR="003561F9" w:rsidRPr="005A04CC" w:rsidRDefault="005A04CC" w:rsidP="00356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/>
              <w:rPr>
                <w:lang w:val="it-IT"/>
              </w:rPr>
            </w:pPr>
            <w:r w:rsidRPr="00563D27">
              <w:rPr>
                <w:lang w:val="it-IT"/>
              </w:rPr>
              <w:t>Questa unità si soffermerà sui seguenti aspetti</w:t>
            </w:r>
            <w:r w:rsidR="003561F9" w:rsidRPr="005A04CC">
              <w:rPr>
                <w:lang w:val="it-IT"/>
              </w:rPr>
              <w:t>:</w:t>
            </w:r>
          </w:p>
          <w:p w:rsidR="003561F9" w:rsidRPr="005A04CC" w:rsidRDefault="005A04CC" w:rsidP="003561F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cnfStyle w:val="000000000000"/>
              <w:rPr>
                <w:lang w:val="it-IT"/>
              </w:rPr>
            </w:pPr>
            <w:r w:rsidRPr="005A04CC">
              <w:rPr>
                <w:lang w:val="it-IT"/>
              </w:rPr>
              <w:t>Descrizione delle app per m</w:t>
            </w:r>
            <w:r>
              <w:rPr>
                <w:lang w:val="it-IT"/>
              </w:rPr>
              <w:t>onitorare il sonno</w:t>
            </w:r>
          </w:p>
          <w:p w:rsidR="003561F9" w:rsidRPr="005A04CC" w:rsidRDefault="005A04CC" w:rsidP="003561F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cnfStyle w:val="000000000000"/>
              <w:rPr>
                <w:lang w:val="it-IT"/>
              </w:rPr>
            </w:pPr>
            <w:r w:rsidRPr="005A04CC">
              <w:rPr>
                <w:lang w:val="it-IT"/>
              </w:rPr>
              <w:t xml:space="preserve">Caratteristiche comuni delle app </w:t>
            </w:r>
            <w:r>
              <w:rPr>
                <w:lang w:val="it-IT"/>
              </w:rPr>
              <w:t>per il sonno</w:t>
            </w:r>
          </w:p>
          <w:p w:rsidR="003561F9" w:rsidRPr="005A04CC" w:rsidRDefault="005A04CC" w:rsidP="003561F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cnfStyle w:val="000000000000"/>
              <w:rPr>
                <w:lang w:val="it-IT"/>
              </w:rPr>
            </w:pPr>
            <w:r w:rsidRPr="005A04CC">
              <w:rPr>
                <w:lang w:val="it-IT"/>
              </w:rPr>
              <w:t>Come possono aiutare a m</w:t>
            </w:r>
            <w:r>
              <w:rPr>
                <w:lang w:val="it-IT"/>
              </w:rPr>
              <w:t>igliorare il ciclo del sonno</w:t>
            </w:r>
          </w:p>
          <w:p w:rsidR="003561F9" w:rsidRPr="005A04CC" w:rsidRDefault="005A04CC" w:rsidP="003561F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cnfStyle w:val="000000000000"/>
              <w:rPr>
                <w:lang w:val="it-IT"/>
              </w:rPr>
            </w:pPr>
            <w:r w:rsidRPr="005A04CC">
              <w:rPr>
                <w:lang w:val="it-IT"/>
              </w:rPr>
              <w:t>Attività</w:t>
            </w:r>
            <w:r w:rsidR="003561F9" w:rsidRPr="005A04CC">
              <w:rPr>
                <w:lang w:val="it-IT"/>
              </w:rPr>
              <w:t xml:space="preserve">: </w:t>
            </w:r>
            <w:r w:rsidRPr="005A04CC">
              <w:rPr>
                <w:lang w:val="it-IT"/>
              </w:rPr>
              <w:t>il formatore chiederà a</w:t>
            </w:r>
            <w:r>
              <w:rPr>
                <w:lang w:val="it-IT"/>
              </w:rPr>
              <w:t>i partecipanti di condividere le proprie esperienze nell’utilizzo di app per monitorare il sonno, e se si sono dimostrate utili</w:t>
            </w:r>
          </w:p>
          <w:p w:rsidR="00E54022" w:rsidRPr="00A10B8E" w:rsidRDefault="00E843F0" w:rsidP="00A10B8E">
            <w:pPr>
              <w:cnfStyle w:val="00000000000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:rsidTr="00E56851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A10B8E" w:rsidRDefault="003561F9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lastRenderedPageBreak/>
              <w:t>4</w:t>
            </w:r>
            <w:r w:rsidR="00E54022" w:rsidRPr="00A10B8E">
              <w:rPr>
                <w:color w:val="002060"/>
              </w:rPr>
              <w:t>.1.3.</w:t>
            </w:r>
          </w:p>
          <w:p w:rsidR="00E54022" w:rsidRPr="00C2735D" w:rsidRDefault="00C2735D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>
              <w:rPr>
                <w:color w:val="002060"/>
                <w:lang w:val="it-IT"/>
              </w:rPr>
              <w:t>Esempi di i</w:t>
            </w:r>
            <w:r w:rsidRPr="00C2735D">
              <w:rPr>
                <w:color w:val="002060"/>
                <w:lang w:val="it-IT"/>
              </w:rPr>
              <w:t>ntegrazione nella vita quotidiana</w:t>
            </w:r>
            <w:r>
              <w:rPr>
                <w:color w:val="002060"/>
                <w:lang w:val="it-IT"/>
              </w:rPr>
              <w:t xml:space="preserve"> </w:t>
            </w:r>
          </w:p>
          <w:p w:rsidR="00E54022" w:rsidRPr="00A10B8E" w:rsidRDefault="003561F9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25</w:t>
            </w:r>
            <w:r w:rsidR="00E54022" w:rsidRPr="00A10B8E">
              <w:rPr>
                <w:b w:val="0"/>
                <w:color w:val="002060"/>
              </w:rPr>
              <w:t xml:space="preserve"> </w:t>
            </w:r>
            <w:proofErr w:type="spellStart"/>
            <w:r w:rsidR="001C5CA6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581436" w:rsidRDefault="00581436" w:rsidP="00E54022">
            <w:pPr>
              <w:jc w:val="left"/>
              <w:cnfStyle w:val="000000000000"/>
              <w:rPr>
                <w:lang w:val="it-IT"/>
              </w:rPr>
            </w:pPr>
            <w:r w:rsidRPr="00581436">
              <w:rPr>
                <w:lang w:val="it-IT"/>
              </w:rPr>
              <w:t>Il formatore fornirà ai partecipanti un esempio di una situazion</w:t>
            </w:r>
            <w:r>
              <w:rPr>
                <w:lang w:val="it-IT"/>
              </w:rPr>
              <w:t>e in cui un’app per monitorare il sonno potrebbe aiutare a stabilire un ciclo del sonno regolare. Più nel dettaglio</w:t>
            </w:r>
            <w:r w:rsidR="003561F9" w:rsidRPr="00581436">
              <w:rPr>
                <w:lang w:val="it-IT"/>
              </w:rPr>
              <w:t>:</w:t>
            </w:r>
          </w:p>
          <w:p w:rsidR="003561F9" w:rsidRPr="00581436" w:rsidRDefault="00581436" w:rsidP="00D1224C">
            <w:pPr>
              <w:pStyle w:val="Paragrafoelenco"/>
              <w:numPr>
                <w:ilvl w:val="0"/>
                <w:numId w:val="41"/>
              </w:numPr>
              <w:spacing w:after="0"/>
              <w:cnfStyle w:val="000000000000"/>
              <w:rPr>
                <w:lang w:val="it-IT"/>
              </w:rPr>
            </w:pPr>
            <w:r w:rsidRPr="00581436">
              <w:rPr>
                <w:lang w:val="it-IT"/>
              </w:rPr>
              <w:t xml:space="preserve">Il formatore presenterà </w:t>
            </w:r>
            <w:r>
              <w:rPr>
                <w:lang w:val="it-IT"/>
              </w:rPr>
              <w:t>uno scenario realistico in cui un individuo ha problemi a dormire per problemi comuni</w:t>
            </w:r>
            <w:r w:rsidR="000B31FF">
              <w:rPr>
                <w:lang w:val="it-IT"/>
              </w:rPr>
              <w:t xml:space="preserve"> o condizioni di lavoro che potrebbero influenzare il ciclo del sonno (es. insonnia, </w:t>
            </w:r>
            <w:r w:rsidR="00874273">
              <w:rPr>
                <w:lang w:val="it-IT"/>
              </w:rPr>
              <w:t>lavoro a turni)</w:t>
            </w:r>
          </w:p>
          <w:p w:rsidR="00E54022" w:rsidRPr="00874273" w:rsidRDefault="00874273" w:rsidP="00D1224C">
            <w:pPr>
              <w:pStyle w:val="Paragrafoelenco"/>
              <w:numPr>
                <w:ilvl w:val="0"/>
                <w:numId w:val="41"/>
              </w:numPr>
              <w:spacing w:after="160"/>
              <w:cnfStyle w:val="000000000000"/>
              <w:rPr>
                <w:lang w:val="it-IT"/>
              </w:rPr>
            </w:pPr>
            <w:r w:rsidRPr="00874273">
              <w:rPr>
                <w:lang w:val="it-IT"/>
              </w:rPr>
              <w:t xml:space="preserve">I partecipanti </w:t>
            </w:r>
            <w:r>
              <w:rPr>
                <w:lang w:val="it-IT"/>
              </w:rPr>
              <w:t>saranno</w:t>
            </w:r>
            <w:r w:rsidRPr="00874273">
              <w:rPr>
                <w:lang w:val="it-IT"/>
              </w:rPr>
              <w:t xml:space="preserve"> divisi i</w:t>
            </w:r>
            <w:r>
              <w:rPr>
                <w:lang w:val="it-IT"/>
              </w:rPr>
              <w:t xml:space="preserve">n piccoli gruppi e discuteranno di come poter utilizzare un’app per il sonno per stabilire un ciclo del sonno </w:t>
            </w:r>
            <w:r w:rsidR="009207F7">
              <w:rPr>
                <w:lang w:val="it-IT"/>
              </w:rPr>
              <w:t xml:space="preserve">all’interno di </w:t>
            </w:r>
            <w:r>
              <w:rPr>
                <w:lang w:val="it-IT"/>
              </w:rPr>
              <w:t>questa situazione</w:t>
            </w:r>
            <w:r w:rsidR="009207F7">
              <w:rPr>
                <w:lang w:val="it-IT"/>
              </w:rPr>
              <w:t xml:space="preserve"> ipotetica</w:t>
            </w:r>
          </w:p>
          <w:p w:rsidR="00E54022" w:rsidRPr="00863B57" w:rsidRDefault="00E843F0" w:rsidP="00863B57">
            <w:pPr>
              <w:cnfStyle w:val="00000000000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>
              <w:t>: PPT</w:t>
            </w:r>
          </w:p>
        </w:tc>
      </w:tr>
      <w:tr w:rsidR="00E54022" w:rsidRPr="00E8295C" w:rsidTr="00E56851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C14997" w:rsidRDefault="003561F9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E54022" w:rsidRPr="00C14997">
              <w:rPr>
                <w:color w:val="002060"/>
              </w:rPr>
              <w:t xml:space="preserve">.1.4. </w:t>
            </w:r>
          </w:p>
          <w:p w:rsidR="00E54022" w:rsidRPr="009725FB" w:rsidRDefault="00C2735D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proofErr w:type="spellStart"/>
            <w:r w:rsidRPr="00C2735D">
              <w:rPr>
                <w:color w:val="002060"/>
              </w:rPr>
              <w:t>Navigazione</w:t>
            </w:r>
            <w:proofErr w:type="spellEnd"/>
            <w:r w:rsidRPr="00C2735D">
              <w:rPr>
                <w:color w:val="002060"/>
              </w:rPr>
              <w:t xml:space="preserve"> </w:t>
            </w:r>
            <w:proofErr w:type="spellStart"/>
            <w:r w:rsidRPr="00C2735D">
              <w:rPr>
                <w:color w:val="002060"/>
              </w:rPr>
              <w:t>nelle</w:t>
            </w:r>
            <w:proofErr w:type="spellEnd"/>
            <w:r w:rsidRPr="00C2735D">
              <w:rPr>
                <w:color w:val="002060"/>
              </w:rPr>
              <w:t xml:space="preserve"> app per </w:t>
            </w:r>
            <w:proofErr w:type="spellStart"/>
            <w:r w:rsidRPr="00C2735D">
              <w:rPr>
                <w:color w:val="002060"/>
              </w:rPr>
              <w:t>monitorare</w:t>
            </w:r>
            <w:proofErr w:type="spellEnd"/>
            <w:r w:rsidRPr="00C2735D">
              <w:rPr>
                <w:color w:val="002060"/>
              </w:rPr>
              <w:t xml:space="preserve"> </w:t>
            </w:r>
            <w:proofErr w:type="spellStart"/>
            <w:r w:rsidRPr="00C2735D">
              <w:rPr>
                <w:color w:val="002060"/>
              </w:rPr>
              <w:t>il</w:t>
            </w:r>
            <w:proofErr w:type="spellEnd"/>
            <w:r w:rsidRPr="00C2735D">
              <w:rPr>
                <w:color w:val="002060"/>
              </w:rPr>
              <w:t xml:space="preserve"> </w:t>
            </w:r>
            <w:proofErr w:type="spellStart"/>
            <w:r w:rsidRPr="00C2735D">
              <w:rPr>
                <w:color w:val="002060"/>
              </w:rPr>
              <w:t>sonno</w:t>
            </w:r>
            <w:proofErr w:type="spellEnd"/>
          </w:p>
          <w:p w:rsidR="00E54022" w:rsidRPr="00C14997" w:rsidRDefault="003561F9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2</w:t>
            </w:r>
            <w:r w:rsidR="00E54022" w:rsidRPr="00C14997">
              <w:rPr>
                <w:b w:val="0"/>
                <w:color w:val="002060"/>
              </w:rPr>
              <w:t xml:space="preserve">0 </w:t>
            </w:r>
            <w:proofErr w:type="spellStart"/>
            <w:r w:rsidR="001C5CA6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013F92" w:rsidRDefault="00B10B4F" w:rsidP="00E54022">
            <w:pPr>
              <w:jc w:val="left"/>
              <w:cnfStyle w:val="000000000000"/>
              <w:rPr>
                <w:lang w:val="it-IT"/>
              </w:rPr>
            </w:pPr>
            <w:r w:rsidRPr="00013F92">
              <w:rPr>
                <w:lang w:val="it-IT"/>
              </w:rPr>
              <w:t xml:space="preserve">In questa unità i partecipanti </w:t>
            </w:r>
            <w:r w:rsidR="00217F80">
              <w:rPr>
                <w:lang w:val="it-IT"/>
              </w:rPr>
              <w:t>esploreranno</w:t>
            </w:r>
            <w:r w:rsidR="00013F92" w:rsidRPr="00013F92">
              <w:rPr>
                <w:lang w:val="it-IT"/>
              </w:rPr>
              <w:t xml:space="preserve"> varie app per monito</w:t>
            </w:r>
            <w:r w:rsidR="00013F92">
              <w:rPr>
                <w:lang w:val="it-IT"/>
              </w:rPr>
              <w:t>rare il sonno</w:t>
            </w:r>
            <w:r w:rsidR="003561F9" w:rsidRPr="00013F92">
              <w:rPr>
                <w:lang w:val="it-IT"/>
              </w:rPr>
              <w:t xml:space="preserve">. </w:t>
            </w:r>
            <w:r w:rsidR="00013F92">
              <w:rPr>
                <w:lang w:val="it-IT"/>
              </w:rPr>
              <w:t>In particolare</w:t>
            </w:r>
            <w:r w:rsidR="003561F9" w:rsidRPr="00013F92">
              <w:rPr>
                <w:lang w:val="it-IT"/>
              </w:rPr>
              <w:t>:</w:t>
            </w:r>
          </w:p>
          <w:p w:rsidR="003561F9" w:rsidRDefault="00E7093B" w:rsidP="00D1224C">
            <w:pPr>
              <w:pStyle w:val="Paragrafoelenco"/>
              <w:numPr>
                <w:ilvl w:val="0"/>
                <w:numId w:val="40"/>
              </w:numPr>
              <w:spacing w:after="0"/>
              <w:cnfStyle w:val="000000000000"/>
            </w:pPr>
            <w:r>
              <w:t>Guarderanno varie app</w:t>
            </w:r>
          </w:p>
          <w:p w:rsidR="003561F9" w:rsidRPr="00E7093B" w:rsidRDefault="00E7093B" w:rsidP="00D1224C">
            <w:pPr>
              <w:pStyle w:val="Paragrafoelenco"/>
              <w:numPr>
                <w:ilvl w:val="0"/>
                <w:numId w:val="40"/>
              </w:numPr>
              <w:spacing w:after="0"/>
              <w:cnfStyle w:val="000000000000"/>
              <w:rPr>
                <w:lang w:val="it-IT"/>
              </w:rPr>
            </w:pPr>
            <w:r w:rsidRPr="00E7093B">
              <w:rPr>
                <w:lang w:val="it-IT"/>
              </w:rPr>
              <w:t>Parleranno delle varie funzioni d</w:t>
            </w:r>
            <w:r>
              <w:rPr>
                <w:lang w:val="it-IT"/>
              </w:rPr>
              <w:t>elle app</w:t>
            </w:r>
          </w:p>
          <w:p w:rsidR="003561F9" w:rsidRPr="00E7093B" w:rsidRDefault="00E7093B" w:rsidP="00D1224C">
            <w:pPr>
              <w:pStyle w:val="Paragrafoelenco"/>
              <w:numPr>
                <w:ilvl w:val="0"/>
                <w:numId w:val="40"/>
              </w:numPr>
              <w:spacing w:after="0"/>
              <w:cnfStyle w:val="000000000000"/>
              <w:rPr>
                <w:lang w:val="it-IT"/>
              </w:rPr>
            </w:pPr>
            <w:r w:rsidRPr="00E7093B">
              <w:rPr>
                <w:lang w:val="it-IT"/>
              </w:rPr>
              <w:t>Discuteranno e analizzerano diverse a</w:t>
            </w:r>
            <w:r>
              <w:rPr>
                <w:lang w:val="it-IT"/>
              </w:rPr>
              <w:t>pp per monitorare il sonno</w:t>
            </w:r>
          </w:p>
          <w:p w:rsidR="00E54022" w:rsidRPr="0059436F" w:rsidRDefault="0059436F" w:rsidP="00D1224C">
            <w:pPr>
              <w:pStyle w:val="Paragrafoelenco"/>
              <w:numPr>
                <w:ilvl w:val="0"/>
                <w:numId w:val="40"/>
              </w:numPr>
              <w:spacing w:after="0"/>
              <w:cnfStyle w:val="000000000000"/>
              <w:rPr>
                <w:lang w:val="it-IT"/>
              </w:rPr>
            </w:pPr>
            <w:r w:rsidRPr="0059436F">
              <w:rPr>
                <w:lang w:val="it-IT"/>
              </w:rPr>
              <w:t>Scaricheranno e navigheranno le a</w:t>
            </w:r>
            <w:r>
              <w:rPr>
                <w:lang w:val="it-IT"/>
              </w:rPr>
              <w:t>pp, esplorandone le funzioni e discutendone i vantaggi e svantaggi</w:t>
            </w:r>
          </w:p>
          <w:p w:rsidR="00E54022" w:rsidRPr="00863B57" w:rsidRDefault="00E843F0" w:rsidP="00863B57">
            <w:pPr>
              <w:cnfStyle w:val="00000000000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>
              <w:t>: PPT</w:t>
            </w:r>
          </w:p>
        </w:tc>
      </w:tr>
      <w:tr w:rsidR="00E54022" w:rsidRPr="00FF6B74" w:rsidTr="00E56851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C14997" w:rsidRDefault="003561F9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E54022" w:rsidRPr="00C14997">
              <w:rPr>
                <w:color w:val="002060"/>
              </w:rPr>
              <w:t>.1.5.</w:t>
            </w:r>
          </w:p>
          <w:p w:rsidR="00E54022" w:rsidRPr="009725FB" w:rsidRDefault="00680351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t>Discussione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Valutazione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Conclusione</w:t>
            </w:r>
            <w:proofErr w:type="spellEnd"/>
            <w:r>
              <w:rPr>
                <w:color w:val="002060"/>
              </w:rPr>
              <w:t xml:space="preserve"> </w:t>
            </w:r>
          </w:p>
          <w:p w:rsidR="00E54022" w:rsidRPr="00C14997" w:rsidRDefault="003561F9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2</w:t>
            </w:r>
            <w:r w:rsidR="00E54022" w:rsidRPr="00C14997">
              <w:rPr>
                <w:b w:val="0"/>
                <w:color w:val="002060"/>
              </w:rPr>
              <w:t xml:space="preserve">0 </w:t>
            </w:r>
            <w:proofErr w:type="spellStart"/>
            <w:r w:rsidR="001C5CA6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FF6B74" w:rsidRDefault="00FF6B74" w:rsidP="00562425">
            <w:pPr>
              <w:cnfStyle w:val="000000000000"/>
              <w:rPr>
                <w:lang w:val="it-IT"/>
              </w:rPr>
            </w:pPr>
            <w:r w:rsidRPr="00FF6B74">
              <w:rPr>
                <w:lang w:val="it-IT"/>
              </w:rPr>
              <w:t>Durante questa unità, il f</w:t>
            </w:r>
            <w:r>
              <w:rPr>
                <w:lang w:val="it-IT"/>
              </w:rPr>
              <w:t xml:space="preserve">ormatore </w:t>
            </w:r>
            <w:r w:rsidR="006A71FA">
              <w:rPr>
                <w:lang w:val="it-IT"/>
              </w:rPr>
              <w:t>coordinerà una discussione con i partecipanti sull’uso delle app per monitorare il sonno, i loro vantaggi, le sfide, le loro funzionalità e caratteristiche, e la difficoltà nell’integrazione di queste app nella vita quotidiana.</w:t>
            </w:r>
            <w:r w:rsidR="006047EB">
              <w:rPr>
                <w:lang w:val="it-IT"/>
              </w:rPr>
              <w:t xml:space="preserve"> A termine della discussione, </w:t>
            </w:r>
            <w:r w:rsidR="008D2C54">
              <w:rPr>
                <w:lang w:val="it-IT"/>
              </w:rPr>
              <w:t xml:space="preserve">ne </w:t>
            </w:r>
            <w:r w:rsidR="006047EB">
              <w:rPr>
                <w:lang w:val="it-IT"/>
              </w:rPr>
              <w:t xml:space="preserve">verranno </w:t>
            </w:r>
            <w:r w:rsidR="008D2C54">
              <w:rPr>
                <w:lang w:val="it-IT"/>
              </w:rPr>
              <w:t>evidenziati</w:t>
            </w:r>
            <w:r w:rsidR="006047EB">
              <w:rPr>
                <w:lang w:val="it-IT"/>
              </w:rPr>
              <w:t xml:space="preserve"> i punti chiave e </w:t>
            </w:r>
            <w:r w:rsidR="00562425">
              <w:rPr>
                <w:lang w:val="it-IT"/>
              </w:rPr>
              <w:t>la</w:t>
            </w:r>
            <w:r w:rsidR="006047EB">
              <w:rPr>
                <w:lang w:val="it-IT"/>
              </w:rPr>
              <w:t xml:space="preserve"> </w:t>
            </w:r>
            <w:r w:rsidR="006047EB">
              <w:rPr>
                <w:lang w:val="it-IT"/>
              </w:rPr>
              <w:lastRenderedPageBreak/>
              <w:t>conclusione, per poi illustrare le fasi successive del modulo. Verranno infine distribuiti questionari di valutazione.</w:t>
            </w:r>
          </w:p>
        </w:tc>
      </w:tr>
    </w:tbl>
    <w:p w:rsidR="00C772B2" w:rsidRPr="005E5559" w:rsidRDefault="00E843F0" w:rsidP="00E843F0">
      <w:pPr>
        <w:pStyle w:val="Titolo2"/>
      </w:pPr>
      <w:bookmarkStart w:id="18" w:name="_Toc166750166"/>
      <w:proofErr w:type="spellStart"/>
      <w:r>
        <w:rPr>
          <w:rStyle w:val="Titolo2Carattere"/>
          <w:bCs/>
          <w:iCs/>
        </w:rPr>
        <w:lastRenderedPageBreak/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formazione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esperienziale</w:t>
      </w:r>
      <w:bookmarkEnd w:id="18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C772B2" w:rsidRPr="00E8295C" w:rsidTr="00E56851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642473" w:rsidRDefault="00E843F0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E8295C" w:rsidRDefault="00E843F0" w:rsidP="00E56851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C772B2" w:rsidRPr="00337EBE" w:rsidTr="00E56851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5C7A44" w:rsidRPr="005C7A44" w:rsidRDefault="003561F9" w:rsidP="005C7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C7A44">
              <w:rPr>
                <w:color w:val="002060"/>
                <w:lang w:val="it-IT"/>
              </w:rPr>
              <w:t>4</w:t>
            </w:r>
            <w:r w:rsidR="00C772B2" w:rsidRPr="005C7A44">
              <w:rPr>
                <w:color w:val="002060"/>
                <w:lang w:val="it-IT"/>
              </w:rPr>
              <w:t>.2.1.</w:t>
            </w:r>
            <w:r w:rsidR="005C7A44" w:rsidRPr="005C7A44">
              <w:rPr>
                <w:color w:val="002060"/>
                <w:lang w:val="it-IT"/>
              </w:rPr>
              <w:t>Uso interattivo delle app p</w:t>
            </w:r>
            <w:r w:rsidR="005C7A44">
              <w:rPr>
                <w:color w:val="002060"/>
                <w:lang w:val="it-IT"/>
              </w:rPr>
              <w:t>er monitorare il sonno</w:t>
            </w:r>
          </w:p>
          <w:p w:rsidR="00C772B2" w:rsidRPr="00B379B8" w:rsidRDefault="003561F9" w:rsidP="005C7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 xml:space="preserve">1 </w:t>
            </w:r>
            <w:proofErr w:type="spellStart"/>
            <w:r w:rsidR="00E843F0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C772B2" w:rsidRPr="0066207B" w:rsidRDefault="0066207B" w:rsidP="00E56851">
            <w:pPr>
              <w:cnfStyle w:val="000000000000"/>
              <w:rPr>
                <w:lang w:val="it-IT"/>
              </w:rPr>
            </w:pPr>
            <w:r w:rsidRPr="0066207B">
              <w:rPr>
                <w:lang w:val="it-IT"/>
              </w:rPr>
              <w:t xml:space="preserve">Il formatore chiederà ai partecipanti di </w:t>
            </w:r>
            <w:r>
              <w:rPr>
                <w:lang w:val="it-IT"/>
              </w:rPr>
              <w:t>utilizzare in modo pratico un’app per il sonno. Più nel dettaglio</w:t>
            </w:r>
            <w:r w:rsidR="003561F9" w:rsidRPr="0066207B">
              <w:rPr>
                <w:lang w:val="it-IT"/>
              </w:rPr>
              <w:t>:</w:t>
            </w:r>
          </w:p>
          <w:p w:rsidR="003561F9" w:rsidRPr="0066207B" w:rsidRDefault="0066207B" w:rsidP="00D1224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66207B">
              <w:rPr>
                <w:lang w:val="it-IT"/>
              </w:rPr>
              <w:t xml:space="preserve">Il formatore </w:t>
            </w:r>
            <w:r>
              <w:rPr>
                <w:lang w:val="it-IT"/>
              </w:rPr>
              <w:t>parlerà</w:t>
            </w:r>
            <w:r w:rsidRPr="0066207B">
              <w:rPr>
                <w:lang w:val="it-IT"/>
              </w:rPr>
              <w:t xml:space="preserve"> nel d</w:t>
            </w:r>
            <w:r>
              <w:rPr>
                <w:lang w:val="it-IT"/>
              </w:rPr>
              <w:t xml:space="preserve">ettaglio di un’app specifica per monitorare il sonno, come </w:t>
            </w:r>
            <w:r w:rsidR="00D34C98">
              <w:rPr>
                <w:lang w:val="it-IT"/>
              </w:rPr>
              <w:t>si usa</w:t>
            </w:r>
            <w:r>
              <w:rPr>
                <w:lang w:val="it-IT"/>
              </w:rPr>
              <w:t xml:space="preserve">, le funzioni e le impostazioni, </w:t>
            </w:r>
            <w:r w:rsidR="00260BAB">
              <w:rPr>
                <w:lang w:val="it-IT"/>
              </w:rPr>
              <w:t xml:space="preserve">usando anche video rilevanti con istruzioni e </w:t>
            </w:r>
            <w:proofErr w:type="spellStart"/>
            <w:r w:rsidR="00260BAB">
              <w:rPr>
                <w:lang w:val="it-IT"/>
              </w:rPr>
              <w:t>print</w:t>
            </w:r>
            <w:proofErr w:type="spellEnd"/>
            <w:r w:rsidR="00260BAB">
              <w:rPr>
                <w:lang w:val="it-IT"/>
              </w:rPr>
              <w:t xml:space="preserve"> </w:t>
            </w:r>
            <w:proofErr w:type="spellStart"/>
            <w:r w:rsidR="00260BAB">
              <w:rPr>
                <w:lang w:val="it-IT"/>
              </w:rPr>
              <w:t>screen</w:t>
            </w:r>
            <w:proofErr w:type="spellEnd"/>
            <w:r w:rsidR="00B228DB">
              <w:rPr>
                <w:lang w:val="it-IT"/>
              </w:rPr>
              <w:t>.</w:t>
            </w:r>
          </w:p>
          <w:p w:rsidR="003561F9" w:rsidRPr="00B228DB" w:rsidRDefault="00B228DB" w:rsidP="00D1224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B228DB">
              <w:rPr>
                <w:lang w:val="it-IT"/>
              </w:rPr>
              <w:t>I partecipanti dovranno scaricare l</w:t>
            </w:r>
            <w:r>
              <w:rPr>
                <w:lang w:val="it-IT"/>
              </w:rPr>
              <w:t>’applicazione.</w:t>
            </w:r>
          </w:p>
          <w:p w:rsidR="00C772B2" w:rsidRPr="00B228DB" w:rsidRDefault="00B228DB" w:rsidP="00D1224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cnfStyle w:val="000000000000"/>
              <w:rPr>
                <w:lang w:val="it-IT"/>
              </w:rPr>
            </w:pPr>
            <w:r w:rsidRPr="00B228DB">
              <w:rPr>
                <w:lang w:val="it-IT"/>
              </w:rPr>
              <w:t>Il formatore chiederà ai partecipanti di usare una specifica fun</w:t>
            </w:r>
            <w:r>
              <w:rPr>
                <w:lang w:val="it-IT"/>
              </w:rPr>
              <w:t xml:space="preserve">zione dall’app (es. monitoraggio del sonno, suoni rilassanti per dormire, </w:t>
            </w:r>
            <w:r w:rsidR="00635F07">
              <w:rPr>
                <w:lang w:val="it-IT"/>
              </w:rPr>
              <w:t>attività</w:t>
            </w:r>
            <w:r>
              <w:rPr>
                <w:lang w:val="it-IT"/>
              </w:rPr>
              <w:t xml:space="preserve"> di monitoraggio prima di </w:t>
            </w:r>
            <w:r w:rsidR="00635F07">
              <w:rPr>
                <w:lang w:val="it-IT"/>
              </w:rPr>
              <w:t>addormentarsi</w:t>
            </w:r>
            <w:r>
              <w:rPr>
                <w:lang w:val="it-IT"/>
              </w:rPr>
              <w:t>), e dovranno poi condividere la propria esperienza, cosa hanno imparato, che sfide hanno incontrato usando questa funzione.</w:t>
            </w:r>
          </w:p>
          <w:p w:rsidR="003561F9" w:rsidRDefault="00E843F0" w:rsidP="003561F9">
            <w:pPr>
              <w:cnfStyle w:val="000000000000"/>
            </w:pPr>
            <w:proofErr w:type="spellStart"/>
            <w:r>
              <w:t>Risorse</w:t>
            </w:r>
            <w:proofErr w:type="spellEnd"/>
            <w:r w:rsidR="00C772B2" w:rsidRPr="006D79F6">
              <w:t xml:space="preserve">: </w:t>
            </w:r>
          </w:p>
          <w:p w:rsidR="003561F9" w:rsidRDefault="003561F9" w:rsidP="00D1224C">
            <w:pPr>
              <w:numPr>
                <w:ilvl w:val="0"/>
                <w:numId w:val="38"/>
              </w:numPr>
              <w:spacing w:beforeAutospacing="0" w:after="0" w:afterAutospacing="0"/>
              <w:cnfStyle w:val="000000000000"/>
            </w:pPr>
            <w:r>
              <w:rPr>
                <w:rFonts w:hint="eastAsia"/>
              </w:rPr>
              <w:t>PPT</w:t>
            </w:r>
          </w:p>
          <w:p w:rsidR="003561F9" w:rsidRDefault="005C7A44" w:rsidP="00D1224C">
            <w:pPr>
              <w:numPr>
                <w:ilvl w:val="0"/>
                <w:numId w:val="38"/>
              </w:numPr>
              <w:spacing w:beforeAutospacing="0" w:after="0" w:afterAutospacing="0"/>
              <w:cnfStyle w:val="000000000000"/>
            </w:pPr>
            <w:proofErr w:type="spellStart"/>
            <w:r>
              <w:t>Piattaforma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online</w:t>
            </w:r>
          </w:p>
          <w:p w:rsidR="00C772B2" w:rsidRPr="00337EBE" w:rsidRDefault="00337EBE" w:rsidP="00D1224C">
            <w:pPr>
              <w:numPr>
                <w:ilvl w:val="0"/>
                <w:numId w:val="38"/>
              </w:numPr>
              <w:spacing w:beforeAutospacing="0" w:after="0" w:afterAutospacing="0"/>
              <w:cnfStyle w:val="000000000000"/>
              <w:rPr>
                <w:lang w:val="it-IT"/>
              </w:rPr>
            </w:pPr>
            <w:r w:rsidRPr="00337EBE">
              <w:rPr>
                <w:lang w:val="it-IT"/>
              </w:rPr>
              <w:t>Strumenti di comunicazione dis</w:t>
            </w:r>
            <w:r>
              <w:rPr>
                <w:lang w:val="it-IT"/>
              </w:rPr>
              <w:t>ponibili sulla piattaforma di e-Training</w:t>
            </w:r>
          </w:p>
          <w:p w:rsidR="003561F9" w:rsidRPr="00337EBE" w:rsidRDefault="003561F9" w:rsidP="00E56851">
            <w:pPr>
              <w:cnfStyle w:val="000000000000"/>
              <w:rPr>
                <w:lang w:val="it-IT"/>
              </w:rPr>
            </w:pPr>
          </w:p>
        </w:tc>
      </w:tr>
    </w:tbl>
    <w:p w:rsidR="002619C8" w:rsidRPr="00E843F0" w:rsidRDefault="00E843F0" w:rsidP="00E843F0">
      <w:pPr>
        <w:pStyle w:val="Titolo2"/>
        <w:ind w:left="578" w:hanging="578"/>
        <w:rPr>
          <w:lang w:val="it-IT"/>
        </w:rPr>
      </w:pPr>
      <w:bookmarkStart w:id="19" w:name="_Toc166684813"/>
      <w:bookmarkStart w:id="20" w:name="_Toc166750167"/>
      <w:r w:rsidRPr="00243A86">
        <w:rPr>
          <w:rStyle w:val="Titolo2Carattere"/>
          <w:bCs/>
          <w:iCs/>
          <w:lang w:val="it-IT"/>
        </w:rPr>
        <w:lastRenderedPageBreak/>
        <w:t>Studio autonomo tramite strumenti d</w:t>
      </w:r>
      <w:r>
        <w:rPr>
          <w:rStyle w:val="Titolo2Carattere"/>
          <w:bCs/>
          <w:iCs/>
          <w:lang w:val="it-IT"/>
        </w:rPr>
        <w:t>i apprendimento online</w:t>
      </w:r>
      <w:bookmarkEnd w:id="19"/>
      <w:bookmarkEnd w:id="20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2619C8" w:rsidRPr="00E8295C" w:rsidTr="00E56851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642473" w:rsidRDefault="00E843F0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E8295C" w:rsidRDefault="00E843F0" w:rsidP="00E56851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2619C8" w:rsidRPr="002E26D1" w:rsidTr="00E56851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3200E0" w:rsidRDefault="00D1224C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</w:rPr>
              <w:t>4</w:t>
            </w:r>
            <w:r w:rsidR="002619C8" w:rsidRPr="003200E0">
              <w:rPr>
                <w:color w:val="002060"/>
              </w:rPr>
              <w:t>.</w:t>
            </w:r>
            <w:r w:rsidR="00C772B2">
              <w:rPr>
                <w:color w:val="002060"/>
              </w:rPr>
              <w:t>3</w:t>
            </w:r>
            <w:r w:rsidR="002619C8" w:rsidRPr="003200E0">
              <w:rPr>
                <w:color w:val="002060"/>
                <w:lang w:val="en-US"/>
              </w:rPr>
              <w:t>.</w:t>
            </w:r>
          </w:p>
          <w:p w:rsidR="003200E0" w:rsidRDefault="00A06B2D" w:rsidP="00E56851">
            <w:pPr>
              <w:jc w:val="left"/>
              <w:rPr>
                <w:b w:val="0"/>
                <w:color w:val="002060"/>
              </w:rPr>
            </w:pPr>
            <w:r>
              <w:rPr>
                <w:color w:val="002060"/>
              </w:rPr>
              <w:t>Quiz e</w:t>
            </w:r>
            <w:r w:rsidR="002619C8" w:rsidRPr="003200E0"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autovalutazione</w:t>
            </w:r>
            <w:proofErr w:type="spellEnd"/>
            <w:r w:rsidR="002619C8" w:rsidRPr="003200E0">
              <w:rPr>
                <w:color w:val="002060"/>
              </w:rPr>
              <w:t xml:space="preserve"> </w:t>
            </w:r>
          </w:p>
          <w:p w:rsidR="002619C8" w:rsidRPr="002E7805" w:rsidRDefault="002619C8" w:rsidP="00E843F0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>1</w:t>
            </w:r>
            <w:r w:rsidR="00D1224C">
              <w:rPr>
                <w:b w:val="0"/>
                <w:color w:val="002060"/>
              </w:rPr>
              <w:t xml:space="preserve"> </w:t>
            </w:r>
            <w:proofErr w:type="spellStart"/>
            <w:r w:rsidR="00E843F0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2619C8" w:rsidRPr="00A06B2D" w:rsidRDefault="00A06B2D" w:rsidP="00E56851">
            <w:pPr>
              <w:jc w:val="left"/>
              <w:cnfStyle w:val="000000000000"/>
              <w:rPr>
                <w:lang w:val="it-IT"/>
              </w:rPr>
            </w:pPr>
            <w:r w:rsidRPr="00A06B2D">
              <w:rPr>
                <w:lang w:val="it-IT"/>
              </w:rPr>
              <w:t xml:space="preserve">Il formatore chiederà agli </w:t>
            </w:r>
            <w:r>
              <w:rPr>
                <w:lang w:val="it-IT"/>
              </w:rPr>
              <w:t>studenti</w:t>
            </w:r>
            <w:r w:rsidRPr="00A06B2D">
              <w:rPr>
                <w:lang w:val="it-IT"/>
              </w:rPr>
              <w:t xml:space="preserve"> di compilare un quiz sulla pi</w:t>
            </w:r>
            <w:r>
              <w:rPr>
                <w:lang w:val="it-IT"/>
              </w:rPr>
              <w:t>attaforma di e-Training</w:t>
            </w:r>
            <w:r w:rsidR="002619C8" w:rsidRPr="00A06B2D">
              <w:rPr>
                <w:lang w:val="it-IT"/>
              </w:rPr>
              <w:t>.</w:t>
            </w:r>
            <w:r>
              <w:rPr>
                <w:lang w:val="it-IT"/>
              </w:rPr>
              <w:t xml:space="preserve"> Il quiz comprende domande a risposta multipla, vero o falso</w:t>
            </w:r>
            <w:r w:rsidR="002619C8" w:rsidRPr="00A06B2D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e esercizi di associazione, ed aiuterà gli studenti a verificare la propria comprensione </w:t>
            </w:r>
            <w:r w:rsidR="005126F4">
              <w:rPr>
                <w:lang w:val="it-IT"/>
              </w:rPr>
              <w:t>delle lezioni teoriche della sessione didattica.</w:t>
            </w:r>
          </w:p>
          <w:p w:rsidR="002619C8" w:rsidRPr="005126F4" w:rsidRDefault="005126F4" w:rsidP="00E56851">
            <w:pPr>
              <w:jc w:val="left"/>
              <w:cnfStyle w:val="000000000000"/>
              <w:rPr>
                <w:lang w:val="it-IT"/>
              </w:rPr>
            </w:pPr>
            <w:r w:rsidRPr="005126F4">
              <w:rPr>
                <w:lang w:val="it-IT"/>
              </w:rPr>
              <w:t xml:space="preserve">I </w:t>
            </w:r>
            <w:r w:rsidRPr="008C3F06">
              <w:rPr>
                <w:lang w:val="it-IT"/>
              </w:rPr>
              <w:t xml:space="preserve">formatori controlleranno la compilazione delle domande e </w:t>
            </w:r>
            <w:r>
              <w:rPr>
                <w:lang w:val="it-IT"/>
              </w:rPr>
              <w:t>sosterranno ciascuno studente a seconda delle sue lacune</w:t>
            </w:r>
            <w:r w:rsidR="002619C8" w:rsidRPr="005126F4">
              <w:rPr>
                <w:lang w:val="it-IT"/>
              </w:rPr>
              <w:t>.</w:t>
            </w:r>
          </w:p>
          <w:p w:rsidR="002619C8" w:rsidRDefault="00E843F0" w:rsidP="00E56851">
            <w:pPr>
              <w:jc w:val="left"/>
              <w:cnfStyle w:val="000000000000"/>
            </w:pPr>
            <w:proofErr w:type="spellStart"/>
            <w:r>
              <w:t>Risorse</w:t>
            </w:r>
            <w:proofErr w:type="spellEnd"/>
            <w:r w:rsidR="002619C8">
              <w:t>:</w:t>
            </w:r>
          </w:p>
          <w:p w:rsidR="00D1224C" w:rsidRPr="002E26D1" w:rsidRDefault="00D1224C" w:rsidP="00D1224C">
            <w:pPr>
              <w:pStyle w:val="Paragrafoelenco"/>
              <w:cnfStyle w:val="000000000000"/>
              <w:rPr>
                <w:lang w:val="it-IT"/>
              </w:rPr>
            </w:pPr>
            <w:r w:rsidRPr="002E26D1">
              <w:rPr>
                <w:lang w:val="it-IT"/>
              </w:rPr>
              <w:t xml:space="preserve">Quiz. </w:t>
            </w:r>
            <w:r w:rsidR="002E26D1" w:rsidRPr="002E26D1">
              <w:rPr>
                <w:lang w:val="it-IT"/>
              </w:rPr>
              <w:t>Piattaforma di formazione o</w:t>
            </w:r>
            <w:r w:rsidR="002E26D1">
              <w:rPr>
                <w:lang w:val="it-IT"/>
              </w:rPr>
              <w:t>nline</w:t>
            </w:r>
          </w:p>
          <w:p w:rsidR="002619C8" w:rsidRPr="002E26D1" w:rsidRDefault="002E26D1" w:rsidP="002E26D1">
            <w:pPr>
              <w:numPr>
                <w:ilvl w:val="0"/>
                <w:numId w:val="38"/>
              </w:numPr>
              <w:spacing w:beforeAutospacing="0" w:after="0" w:afterAutospacing="0"/>
              <w:cnfStyle w:val="000000000000"/>
              <w:rPr>
                <w:lang w:val="it-IT"/>
              </w:rPr>
            </w:pPr>
            <w:r w:rsidRPr="00337EBE">
              <w:rPr>
                <w:lang w:val="it-IT"/>
              </w:rPr>
              <w:t>Strumenti di comunicazione dis</w:t>
            </w:r>
            <w:r>
              <w:rPr>
                <w:lang w:val="it-IT"/>
              </w:rPr>
              <w:t>ponibili sulla piattaforma di e-Training</w:t>
            </w:r>
          </w:p>
        </w:tc>
      </w:tr>
    </w:tbl>
    <w:p w:rsidR="00A6629C" w:rsidRPr="005E5559" w:rsidRDefault="00E843F0" w:rsidP="00E843F0">
      <w:pPr>
        <w:pStyle w:val="Titolo2"/>
      </w:pPr>
      <w:bookmarkStart w:id="21" w:name="_Toc166750168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conclusiva</w:t>
      </w:r>
      <w:bookmarkEnd w:id="21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A6629C" w:rsidRPr="00E8295C" w:rsidTr="00882143">
        <w:trPr>
          <w:cnfStyle w:val="100000000000"/>
        </w:trPr>
        <w:tc>
          <w:tcPr>
            <w:cnfStyle w:val="00100000000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642473" w:rsidRDefault="00E843F0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E8295C" w:rsidRDefault="00E843F0" w:rsidP="00E56851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A6629C" w:rsidRPr="00BD77CE" w:rsidTr="00882143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882143" w:rsidRPr="003200E0" w:rsidRDefault="00D1224C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</w:rPr>
              <w:t>4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>
              <w:rPr>
                <w:color w:val="002060"/>
                <w:lang w:val="en-US"/>
              </w:rPr>
              <w:t>.</w:t>
            </w:r>
          </w:p>
          <w:p w:rsidR="00A6629C" w:rsidRPr="003200E0" w:rsidRDefault="003D7D93" w:rsidP="00E5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lang w:val="en-US"/>
              </w:rPr>
              <w:t>Chiusura</w:t>
            </w:r>
            <w:proofErr w:type="spellEnd"/>
          </w:p>
          <w:p w:rsidR="00A6629C" w:rsidRPr="002E7805" w:rsidRDefault="00D1224C" w:rsidP="00E56851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 xml:space="preserve">30 </w:t>
            </w:r>
            <w:proofErr w:type="spellStart"/>
            <w:r w:rsidR="001C5CA6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123AE4" w:rsidRPr="00BD77CE" w:rsidRDefault="00BD77CE" w:rsidP="00D1224C">
            <w:pPr>
              <w:ind w:left="360"/>
              <w:cnfStyle w:val="000000000000"/>
              <w:rPr>
                <w:lang w:val="it-IT"/>
              </w:rPr>
            </w:pPr>
            <w:r w:rsidRPr="00005911">
              <w:rPr>
                <w:lang w:val="it-IT"/>
              </w:rPr>
              <w:t>Questa sezione conterrà un riassunto delle lezioni principali</w:t>
            </w:r>
            <w:r>
              <w:rPr>
                <w:lang w:val="it-IT"/>
              </w:rPr>
              <w:t xml:space="preserve"> trattate durante la formazione</w:t>
            </w:r>
            <w:r w:rsidR="00D1224C" w:rsidRPr="00BD77CE">
              <w:rPr>
                <w:lang w:val="it-IT"/>
              </w:rPr>
              <w:t>.</w:t>
            </w:r>
            <w:r>
              <w:rPr>
                <w:lang w:val="it-IT"/>
              </w:rPr>
              <w:t xml:space="preserve"> Gli studenti potranno condividere la propria esperienza, quali delle varie applicazioni trattate si sono rivelate utili o meno, e perché. </w:t>
            </w:r>
            <w:r w:rsidRPr="00BD77CE">
              <w:rPr>
                <w:lang w:val="it-IT"/>
              </w:rPr>
              <w:t xml:space="preserve">Inoltre, potranno condividere le eventuali sfide affrontate e come </w:t>
            </w:r>
            <w:r w:rsidR="00CE6512">
              <w:rPr>
                <w:lang w:val="it-IT"/>
              </w:rPr>
              <w:t>poterle superare</w:t>
            </w:r>
            <w:r>
              <w:rPr>
                <w:lang w:val="it-IT"/>
              </w:rPr>
              <w:t>.</w:t>
            </w:r>
          </w:p>
          <w:p w:rsidR="00123AE4" w:rsidRPr="00BD77CE" w:rsidRDefault="00BD77CE" w:rsidP="00D1224C">
            <w:pPr>
              <w:ind w:left="360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Secondo i partecipanti, tra le app usate, quale è stata la più sicura nella protezione della privacy</w:t>
            </w:r>
            <w:r w:rsidR="00123AE4" w:rsidRPr="00BD77CE">
              <w:rPr>
                <w:lang w:val="it-IT"/>
              </w:rPr>
              <w:t xml:space="preserve">? </w:t>
            </w:r>
          </w:p>
          <w:p w:rsidR="00A6629C" w:rsidRDefault="00E843F0" w:rsidP="00123AE4">
            <w:pPr>
              <w:cnfStyle w:val="000000000000"/>
            </w:pPr>
            <w:proofErr w:type="spellStart"/>
            <w:r>
              <w:t>Risorse</w:t>
            </w:r>
            <w:proofErr w:type="spellEnd"/>
          </w:p>
          <w:p w:rsidR="00D1224C" w:rsidRDefault="00D1224C" w:rsidP="00D1224C">
            <w:pPr>
              <w:pStyle w:val="Paragrafoelenco"/>
              <w:cnfStyle w:val="000000000000"/>
            </w:pPr>
            <w:r>
              <w:rPr>
                <w:rFonts w:hint="eastAsia"/>
              </w:rPr>
              <w:t>PPT</w:t>
            </w:r>
          </w:p>
          <w:p w:rsidR="00D1224C" w:rsidRDefault="00BD77CE" w:rsidP="00D1224C">
            <w:pPr>
              <w:pStyle w:val="Paragrafoelenco"/>
              <w:cnfStyle w:val="000000000000"/>
            </w:pPr>
            <w:r>
              <w:lastRenderedPageBreak/>
              <w:t>Piattaforma di formazione online</w:t>
            </w:r>
          </w:p>
          <w:p w:rsidR="00D1224C" w:rsidRPr="00BD77CE" w:rsidRDefault="00BD77CE" w:rsidP="00D1224C">
            <w:pPr>
              <w:pStyle w:val="Paragrafoelenco"/>
              <w:cnfStyle w:val="000000000000"/>
              <w:rPr>
                <w:lang w:val="it-IT"/>
              </w:rPr>
            </w:pPr>
            <w:r w:rsidRPr="00337EBE">
              <w:rPr>
                <w:lang w:val="it-IT"/>
              </w:rPr>
              <w:t>Strumenti di comunicazione dis</w:t>
            </w:r>
            <w:r>
              <w:rPr>
                <w:lang w:val="it-IT"/>
              </w:rPr>
              <w:t>ponibili sulla piattaforma di e-Training</w:t>
            </w:r>
          </w:p>
        </w:tc>
      </w:tr>
    </w:tbl>
    <w:p w:rsidR="00EE41C6" w:rsidRPr="00BD77CE" w:rsidRDefault="00EE41C6" w:rsidP="00A94DB2">
      <w:pPr>
        <w:rPr>
          <w:lang w:val="it-IT"/>
        </w:rPr>
        <w:sectPr w:rsidR="00EE41C6" w:rsidRPr="00BD77CE" w:rsidSect="00677555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9C6797" w:rsidRPr="00435340" w:rsidRDefault="00E843F0" w:rsidP="009C6797">
      <w:pPr>
        <w:pStyle w:val="Titolo1"/>
        <w:rPr>
          <w:lang w:val="it-IT"/>
        </w:rPr>
      </w:pPr>
      <w:bookmarkStart w:id="22" w:name="_Toc166750169"/>
      <w:r w:rsidRPr="00435340">
        <w:rPr>
          <w:lang w:val="it-IT"/>
        </w:rPr>
        <w:lastRenderedPageBreak/>
        <w:t>Appendice</w:t>
      </w:r>
      <w:r w:rsidR="00E83CE2" w:rsidRPr="00435340">
        <w:rPr>
          <w:lang w:val="it-IT"/>
        </w:rPr>
        <w:t xml:space="preserve"> </w:t>
      </w:r>
      <w:r w:rsidRPr="00435340">
        <w:rPr>
          <w:lang w:val="it-IT"/>
        </w:rPr>
        <w:t>–</w:t>
      </w:r>
      <w:r w:rsidR="00E83CE2" w:rsidRPr="00435340">
        <w:rPr>
          <w:lang w:val="it-IT"/>
        </w:rPr>
        <w:t xml:space="preserve"> </w:t>
      </w:r>
      <w:r w:rsidRPr="00435340">
        <w:rPr>
          <w:lang w:val="it-IT"/>
        </w:rPr>
        <w:t xml:space="preserve">App </w:t>
      </w:r>
      <w:r w:rsidR="00435340" w:rsidRPr="00435340">
        <w:rPr>
          <w:lang w:val="it-IT"/>
        </w:rPr>
        <w:t>per il s</w:t>
      </w:r>
      <w:r w:rsidR="00435340">
        <w:rPr>
          <w:lang w:val="it-IT"/>
        </w:rPr>
        <w:t>onno</w:t>
      </w:r>
      <w:bookmarkEnd w:id="22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/>
      </w:tblPr>
      <w:tblGrid>
        <w:gridCol w:w="1926"/>
        <w:gridCol w:w="1755"/>
        <w:gridCol w:w="1417"/>
        <w:gridCol w:w="1418"/>
        <w:gridCol w:w="3685"/>
        <w:gridCol w:w="1843"/>
        <w:gridCol w:w="3549"/>
      </w:tblGrid>
      <w:tr w:rsidR="00C33EE4" w:rsidTr="00AE4F91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755" w:type="dxa"/>
            <w:shd w:val="clear" w:color="auto" w:fill="002060"/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417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Paese</w:t>
            </w:r>
            <w:proofErr w:type="spellEnd"/>
          </w:p>
        </w:tc>
        <w:tc>
          <w:tcPr>
            <w:tcW w:w="1418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Costo</w:t>
            </w:r>
            <w:proofErr w:type="spellEnd"/>
          </w:p>
        </w:tc>
        <w:tc>
          <w:tcPr>
            <w:tcW w:w="3685" w:type="dxa"/>
            <w:shd w:val="clear" w:color="auto" w:fill="002060"/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Piattaforma</w:t>
            </w:r>
            <w:proofErr w:type="spellEnd"/>
            <w:r w:rsidR="00EC01C0"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843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Gruppo</w:t>
            </w:r>
            <w:proofErr w:type="spellEnd"/>
            <w:r>
              <w:rPr>
                <w:b/>
                <w:sz w:val="20"/>
                <w:szCs w:val="20"/>
              </w:rPr>
              <w:t xml:space="preserve"> target</w:t>
            </w:r>
          </w:p>
        </w:tc>
        <w:tc>
          <w:tcPr>
            <w:tcW w:w="3549" w:type="dxa"/>
            <w:shd w:val="clear" w:color="auto" w:fill="002060"/>
          </w:tcPr>
          <w:p w:rsidR="00EC01C0" w:rsidRPr="00D32B4C" w:rsidRDefault="003D7D9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Descrizione</w:t>
            </w:r>
            <w:proofErr w:type="spellEnd"/>
          </w:p>
        </w:tc>
      </w:tr>
      <w:tr w:rsidR="00D1224C" w:rsidRPr="00766271" w:rsidTr="00AE4F91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224C" w:rsidRPr="00E214B6" w:rsidRDefault="00D1224C" w:rsidP="00D1224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52C98">
              <w:t>Sleep Cycle: Sleep Tracker</w:t>
            </w:r>
          </w:p>
        </w:tc>
        <w:tc>
          <w:tcPr>
            <w:tcW w:w="1755" w:type="dxa"/>
            <w:shd w:val="clear" w:color="auto" w:fill="FFFFFF" w:themeFill="background1"/>
          </w:tcPr>
          <w:p w:rsidR="00D1224C" w:rsidRPr="00E214B6" w:rsidRDefault="00D1224C" w:rsidP="00D1224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52C98">
              <w:t>Sleep Cycle AB</w:t>
            </w:r>
          </w:p>
        </w:tc>
        <w:tc>
          <w:tcPr>
            <w:tcW w:w="14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224C" w:rsidRPr="00E214B6" w:rsidRDefault="008A4BDC" w:rsidP="00D1224C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t>Grecia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224C" w:rsidRPr="00E214B6" w:rsidRDefault="008A4BDC" w:rsidP="008A4BD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t>Gratis</w:t>
            </w:r>
            <w:r w:rsidR="00D1224C" w:rsidRPr="00D52C98">
              <w:t xml:space="preserve"> </w:t>
            </w:r>
            <w:r>
              <w:t>–</w:t>
            </w:r>
            <w:r w:rsidR="00D1224C" w:rsidRPr="00D52C98">
              <w:t xml:space="preserve"> </w:t>
            </w:r>
            <w:proofErr w:type="spellStart"/>
            <w:r>
              <w:t>Acquisti</w:t>
            </w:r>
            <w:proofErr w:type="spellEnd"/>
            <w:r>
              <w:t xml:space="preserve"> in-app</w:t>
            </w:r>
          </w:p>
        </w:tc>
        <w:tc>
          <w:tcPr>
            <w:tcW w:w="3685" w:type="dxa"/>
            <w:shd w:val="clear" w:color="auto" w:fill="FFFFFF" w:themeFill="background1"/>
          </w:tcPr>
          <w:p w:rsidR="00D1224C" w:rsidRPr="00E214B6" w:rsidRDefault="00EB3DC5" w:rsidP="00D1224C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2" w:history="1">
              <w:r w:rsidR="00D1224C" w:rsidRPr="00D1224C">
                <w:rPr>
                  <w:rStyle w:val="Collegamentoipertestuale"/>
                </w:rPr>
                <w:t>https://play.google.com/store/apps/details?id=com.northcube.sleepcycle</w:t>
              </w:r>
            </w:hyperlink>
            <w:r w:rsidR="00D1224C" w:rsidRPr="00D52C98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224C" w:rsidRPr="00E214B6" w:rsidRDefault="00D1224C" w:rsidP="00D1224C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D1224C" w:rsidRPr="00766271" w:rsidRDefault="00AE4F91" w:rsidP="00CB1868">
            <w:pPr>
              <w:spacing w:line="360" w:lineRule="auto"/>
              <w:rPr>
                <w:sz w:val="18"/>
                <w:szCs w:val="18"/>
                <w:lang w:val="it-IT"/>
              </w:rPr>
            </w:pPr>
            <w:proofErr w:type="spellStart"/>
            <w:r w:rsidRPr="00766271">
              <w:rPr>
                <w:sz w:val="18"/>
                <w:szCs w:val="18"/>
                <w:lang w:val="it-IT"/>
              </w:rPr>
              <w:t>Sleep</w:t>
            </w:r>
            <w:proofErr w:type="spellEnd"/>
            <w:r w:rsidRPr="00766271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66271">
              <w:rPr>
                <w:sz w:val="18"/>
                <w:szCs w:val="18"/>
                <w:lang w:val="it-IT"/>
              </w:rPr>
              <w:t>Cycle</w:t>
            </w:r>
            <w:proofErr w:type="spellEnd"/>
            <w:r w:rsidRPr="00766271">
              <w:rPr>
                <w:sz w:val="18"/>
                <w:szCs w:val="18"/>
                <w:lang w:val="it-IT"/>
              </w:rPr>
              <w:t xml:space="preserve"> </w:t>
            </w:r>
            <w:r w:rsidR="00766271" w:rsidRPr="00766271">
              <w:rPr>
                <w:sz w:val="18"/>
                <w:szCs w:val="18"/>
                <w:lang w:val="it-IT"/>
              </w:rPr>
              <w:t xml:space="preserve">è un’app </w:t>
            </w:r>
            <w:r w:rsidR="00766271">
              <w:rPr>
                <w:sz w:val="18"/>
                <w:szCs w:val="18"/>
                <w:lang w:val="it-IT"/>
              </w:rPr>
              <w:t>di monitoraggio del sonno con sveglia intelligente che offre una serie di funzionalità (</w:t>
            </w:r>
            <w:proofErr w:type="spellStart"/>
            <w:r w:rsidR="00766271">
              <w:rPr>
                <w:sz w:val="18"/>
                <w:szCs w:val="18"/>
                <w:lang w:val="it-IT"/>
              </w:rPr>
              <w:t>incl</w:t>
            </w:r>
            <w:proofErr w:type="spellEnd"/>
            <w:r w:rsidR="00065039">
              <w:rPr>
                <w:sz w:val="18"/>
                <w:szCs w:val="18"/>
                <w:lang w:val="it-IT"/>
              </w:rPr>
              <w:t xml:space="preserve">. registratore di russi, calcolatore del sonno e suoni rilassanti) che aiutano gli utenti a riposarsi e svegliarsi più facilmente. Gli utenti saranno di umore migliore e più riposati, e riusciranno a rimanere </w:t>
            </w:r>
            <w:r w:rsidR="00CB1868">
              <w:rPr>
                <w:sz w:val="18"/>
                <w:szCs w:val="18"/>
                <w:lang w:val="it-IT"/>
              </w:rPr>
              <w:t>più</w:t>
            </w:r>
            <w:r w:rsidR="00065039">
              <w:rPr>
                <w:sz w:val="18"/>
                <w:szCs w:val="18"/>
                <w:lang w:val="it-IT"/>
              </w:rPr>
              <w:t xml:space="preserve"> concentrati durante il giorno. Il 72% degli utenti ha affermato </w:t>
            </w:r>
            <w:r w:rsidR="002C7343">
              <w:rPr>
                <w:sz w:val="18"/>
                <w:szCs w:val="18"/>
                <w:lang w:val="it-IT"/>
              </w:rPr>
              <w:t xml:space="preserve">che la qualità del loro sonno è migliorata dopo aver usato </w:t>
            </w:r>
            <w:proofErr w:type="spellStart"/>
            <w:r w:rsidR="002C7343">
              <w:rPr>
                <w:sz w:val="18"/>
                <w:szCs w:val="18"/>
                <w:lang w:val="it-IT"/>
              </w:rPr>
              <w:t>Sleep</w:t>
            </w:r>
            <w:proofErr w:type="spellEnd"/>
            <w:r w:rsidR="002C734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2C7343">
              <w:rPr>
                <w:sz w:val="18"/>
                <w:szCs w:val="18"/>
                <w:lang w:val="it-IT"/>
              </w:rPr>
              <w:t>Cycle</w:t>
            </w:r>
            <w:proofErr w:type="spellEnd"/>
            <w:r w:rsidR="002C7343">
              <w:rPr>
                <w:sz w:val="18"/>
                <w:szCs w:val="18"/>
                <w:lang w:val="it-IT"/>
              </w:rPr>
              <w:t>.</w:t>
            </w:r>
          </w:p>
        </w:tc>
      </w:tr>
      <w:tr w:rsidR="00AE4F91" w:rsidRPr="007D5BC5" w:rsidTr="00AE4F91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4F91" w:rsidRPr="00AE4F91" w:rsidRDefault="00AE4F91" w:rsidP="00AE4F91">
            <w:pPr>
              <w:spacing w:line="360" w:lineRule="auto"/>
              <w:jc w:val="left"/>
            </w:pPr>
            <w:proofErr w:type="spellStart"/>
            <w:r w:rsidRPr="00AE4F91">
              <w:t>BetterSleep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:rsidR="00AE4F91" w:rsidRPr="00AE4F91" w:rsidRDefault="00AE4F91" w:rsidP="00AE4F91">
            <w:pPr>
              <w:spacing w:line="360" w:lineRule="auto"/>
              <w:jc w:val="left"/>
            </w:pPr>
            <w:proofErr w:type="spellStart"/>
            <w:r w:rsidRPr="00AE4F91">
              <w:t>Ipnos</w:t>
            </w:r>
            <w:proofErr w:type="spellEnd"/>
            <w:r w:rsidRPr="00AE4F91">
              <w:t xml:space="preserve"> Software</w:t>
            </w:r>
          </w:p>
        </w:tc>
        <w:tc>
          <w:tcPr>
            <w:tcW w:w="1417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4F91" w:rsidRPr="00AE4F91" w:rsidRDefault="008A4BDC" w:rsidP="00AE4F91">
            <w:pPr>
              <w:spacing w:line="360" w:lineRule="auto"/>
              <w:jc w:val="left"/>
            </w:pPr>
            <w:proofErr w:type="spellStart"/>
            <w:r>
              <w:t>Universale</w:t>
            </w:r>
            <w:proofErr w:type="spellEnd"/>
          </w:p>
        </w:tc>
        <w:tc>
          <w:tcPr>
            <w:tcW w:w="1418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4F91" w:rsidRPr="00E214B6" w:rsidRDefault="008A4BDC" w:rsidP="00AE4F91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t>Gratis</w:t>
            </w:r>
            <w:r w:rsidR="00AE4F91" w:rsidRPr="00D52C98">
              <w:t xml:space="preserve"> - </w:t>
            </w:r>
            <w:r>
              <w:t xml:space="preserve"> </w:t>
            </w:r>
            <w:proofErr w:type="spellStart"/>
            <w:r>
              <w:t>Acquisti</w:t>
            </w:r>
            <w:proofErr w:type="spellEnd"/>
            <w:r>
              <w:t xml:space="preserve"> in-app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:rsidR="00AE4F91" w:rsidRPr="00AE4F91" w:rsidRDefault="00EB3DC5" w:rsidP="00AE4F91">
            <w:pPr>
              <w:spacing w:line="360" w:lineRule="auto"/>
              <w:jc w:val="left"/>
              <w:rPr>
                <w:rStyle w:val="Collegamentoipertestuale"/>
              </w:rPr>
            </w:pPr>
            <w:hyperlink r:id="rId23" w:history="1">
              <w:r w:rsidR="00AE4F91" w:rsidRPr="00AE4F91">
                <w:rPr>
                  <w:rStyle w:val="Collegamentoipertestuale"/>
                </w:rPr>
                <w:t>https://play.google.com/store/apps/details?id=ipnossoft.rma.free&amp;hl=en_CA&amp;gl=US&amp;af_js_web=true&amp;af_ss_ver=2_1_0&amp;pid=web&amp;c=web&amp;pli=1</w:t>
              </w:r>
            </w:hyperlink>
          </w:p>
        </w:tc>
        <w:tc>
          <w:tcPr>
            <w:tcW w:w="1843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4F91" w:rsidRPr="00E214B6" w:rsidRDefault="00AE4F91" w:rsidP="00AE4F91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DEEAF6" w:themeFill="accent5" w:themeFillTint="33"/>
          </w:tcPr>
          <w:p w:rsidR="00AE4F91" w:rsidRPr="007D5BC5" w:rsidRDefault="00AE4F91" w:rsidP="002C27CD">
            <w:pPr>
              <w:spacing w:line="360" w:lineRule="auto"/>
              <w:rPr>
                <w:sz w:val="18"/>
                <w:szCs w:val="18"/>
                <w:lang w:val="it-IT"/>
              </w:rPr>
            </w:pPr>
            <w:proofErr w:type="spellStart"/>
            <w:r w:rsidRPr="007D5BC5">
              <w:rPr>
                <w:sz w:val="18"/>
                <w:szCs w:val="18"/>
                <w:lang w:val="it-IT"/>
              </w:rPr>
              <w:t>BetterSleep</w:t>
            </w:r>
            <w:proofErr w:type="spellEnd"/>
            <w:r w:rsidRPr="007D5BC5">
              <w:rPr>
                <w:sz w:val="18"/>
                <w:szCs w:val="18"/>
                <w:lang w:val="it-IT"/>
              </w:rPr>
              <w:t xml:space="preserve"> </w:t>
            </w:r>
            <w:r w:rsidR="007D5BC5" w:rsidRPr="007D5BC5">
              <w:rPr>
                <w:sz w:val="18"/>
                <w:szCs w:val="18"/>
                <w:lang w:val="it-IT"/>
              </w:rPr>
              <w:t xml:space="preserve">aiuta a comprendere </w:t>
            </w:r>
            <w:r w:rsidR="007D5BC5">
              <w:rPr>
                <w:sz w:val="18"/>
                <w:szCs w:val="18"/>
                <w:lang w:val="it-IT"/>
              </w:rPr>
              <w:t xml:space="preserve">e migliorare la qualità del sonno grazie a monitoraggio, suoni ottimi per dormire e contenuti guidati selezionati appositamente per te. È stata consigliata da medici, neuropsicologi, ed esperti del sonno. </w:t>
            </w:r>
            <w:proofErr w:type="spellStart"/>
            <w:r w:rsidR="007D5BC5">
              <w:rPr>
                <w:sz w:val="18"/>
                <w:szCs w:val="18"/>
                <w:lang w:val="it-IT"/>
              </w:rPr>
              <w:t>BetterSleep</w:t>
            </w:r>
            <w:proofErr w:type="spellEnd"/>
            <w:r w:rsidR="007D5BC5">
              <w:rPr>
                <w:sz w:val="18"/>
                <w:szCs w:val="18"/>
                <w:lang w:val="it-IT"/>
              </w:rPr>
              <w:t xml:space="preserve"> è inoltre approvat</w:t>
            </w:r>
            <w:r w:rsidR="00AB3166">
              <w:rPr>
                <w:sz w:val="18"/>
                <w:szCs w:val="18"/>
                <w:lang w:val="it-IT"/>
              </w:rPr>
              <w:t>a</w:t>
            </w:r>
            <w:r w:rsidR="007D5BC5">
              <w:rPr>
                <w:sz w:val="18"/>
                <w:szCs w:val="18"/>
                <w:lang w:val="it-IT"/>
              </w:rPr>
              <w:t xml:space="preserve"> da milioni di utenti </w:t>
            </w:r>
            <w:r w:rsidR="009A6523">
              <w:rPr>
                <w:sz w:val="18"/>
                <w:szCs w:val="18"/>
                <w:lang w:val="it-IT"/>
              </w:rPr>
              <w:t>di</w:t>
            </w:r>
            <w:r w:rsidR="007D5BC5">
              <w:rPr>
                <w:sz w:val="18"/>
                <w:szCs w:val="18"/>
                <w:lang w:val="it-IT"/>
              </w:rPr>
              <w:t xml:space="preserve"> tutto il mondo. Il 91% </w:t>
            </w:r>
            <w:r w:rsidR="007D5BC5">
              <w:rPr>
                <w:sz w:val="18"/>
                <w:szCs w:val="18"/>
                <w:lang w:val="it-IT"/>
              </w:rPr>
              <w:lastRenderedPageBreak/>
              <w:t xml:space="preserve">dei nostri utenti afferma di aver dormito meglio dopo aver usato l’app per </w:t>
            </w:r>
            <w:r w:rsidR="002C27CD">
              <w:rPr>
                <w:sz w:val="18"/>
                <w:szCs w:val="18"/>
                <w:lang w:val="it-IT"/>
              </w:rPr>
              <w:t>una sola settimana.</w:t>
            </w:r>
          </w:p>
        </w:tc>
      </w:tr>
    </w:tbl>
    <w:p w:rsidR="00A00B69" w:rsidRPr="007D5BC5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7D5BC5" w:rsidSect="00677555">
      <w:headerReference w:type="default" r:id="rId24"/>
      <w:footerReference w:type="firs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DE" w:rsidRDefault="00FF31DE" w:rsidP="00776DC9">
      <w:r>
        <w:separator/>
      </w:r>
    </w:p>
  </w:endnote>
  <w:endnote w:type="continuationSeparator" w:id="0">
    <w:p w:rsidR="00FF31DE" w:rsidRDefault="00FF31DE" w:rsidP="00776DC9">
      <w:r>
        <w:continuationSeparator/>
      </w:r>
    </w:p>
  </w:endnote>
  <w:endnote w:type="continuationNotice" w:id="1">
    <w:p w:rsidR="00FF31DE" w:rsidRDefault="00FF31DE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Default="005126F4">
    <w:pPr>
      <w:pStyle w:val="Pidipagina"/>
      <w:jc w:val="center"/>
    </w:pPr>
  </w:p>
  <w:p w:rsidR="005126F4" w:rsidRDefault="005126F4" w:rsidP="00776D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Default="005126F4">
    <w:pPr>
      <w:pStyle w:val="Pidipagina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Default="005126F4" w:rsidP="00776DC9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060262"/>
      <w:docPartObj>
        <w:docPartGallery w:val="Page Numbers (Bottom of Page)"/>
        <w:docPartUnique/>
      </w:docPartObj>
    </w:sdtPr>
    <w:sdtContent>
      <w:p w:rsidR="005126F4" w:rsidRDefault="005126F4">
        <w:pPr>
          <w:pStyle w:val="Pidipagina"/>
          <w:jc w:val="center"/>
        </w:pPr>
        <w:fldSimple w:instr="PAGE   \* MERGEFORMAT">
          <w:r w:rsidR="002C27CD" w:rsidRPr="002C27CD">
            <w:rPr>
              <w:noProof/>
              <w:lang w:val="el-GR"/>
            </w:rPr>
            <w:t>8</w:t>
          </w:r>
        </w:fldSimple>
      </w:p>
    </w:sdtContent>
  </w:sdt>
  <w:p w:rsidR="005126F4" w:rsidRDefault="005126F4" w:rsidP="00776DC9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27166"/>
      <w:docPartObj>
        <w:docPartGallery w:val="Page Numbers (Bottom of Page)"/>
        <w:docPartUnique/>
      </w:docPartObj>
    </w:sdtPr>
    <w:sdtContent>
      <w:p w:rsidR="005126F4" w:rsidRDefault="005126F4">
        <w:pPr>
          <w:pStyle w:val="Pidipagina"/>
          <w:jc w:val="center"/>
        </w:pPr>
        <w:fldSimple w:instr="PAGE   \* MERGEFORMAT">
          <w:r w:rsidRPr="00A06B2D">
            <w:rPr>
              <w:noProof/>
              <w:lang w:val="el-GR"/>
            </w:rPr>
            <w:t>1</w:t>
          </w:r>
        </w:fldSimple>
      </w:p>
    </w:sdtContent>
  </w:sdt>
  <w:p w:rsidR="005126F4" w:rsidRDefault="005126F4" w:rsidP="00776DC9">
    <w:pPr>
      <w:pStyle w:val="Pidipa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489222"/>
      <w:docPartObj>
        <w:docPartGallery w:val="Page Numbers (Bottom of Page)"/>
        <w:docPartUnique/>
      </w:docPartObj>
    </w:sdtPr>
    <w:sdtContent>
      <w:p w:rsidR="005126F4" w:rsidRDefault="005126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5126F4" w:rsidRDefault="005126F4" w:rsidP="00776D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DE" w:rsidRDefault="00FF31DE" w:rsidP="00776DC9">
      <w:bookmarkStart w:id="0" w:name="_Hlk84071642"/>
      <w:bookmarkEnd w:id="0"/>
      <w:r>
        <w:separator/>
      </w:r>
    </w:p>
  </w:footnote>
  <w:footnote w:type="continuationSeparator" w:id="0">
    <w:p w:rsidR="00FF31DE" w:rsidRDefault="00FF31DE" w:rsidP="00776DC9">
      <w:r>
        <w:continuationSeparator/>
      </w:r>
    </w:p>
  </w:footnote>
  <w:footnote w:type="continuationNotice" w:id="1">
    <w:p w:rsidR="00FF31DE" w:rsidRDefault="00FF31DE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Default="005126F4">
    <w:pPr>
      <w:pStyle w:val="Intestazione"/>
    </w:pPr>
  </w:p>
  <w:p w:rsidR="005126F4" w:rsidRPr="00A335EA" w:rsidRDefault="005126F4" w:rsidP="00776D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Default="005126F4" w:rsidP="00776DC9">
    <w:pPr>
      <w:pStyle w:val="Intestazione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Pr="00435340" w:rsidRDefault="005126F4" w:rsidP="002600B4">
    <w:pPr>
      <w:pStyle w:val="Intestazione"/>
      <w:rPr>
        <w:lang w:val="it-IT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9505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8481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639268428" name="Εικόνα 639268428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 w:rsidRPr="00435340">
      <w:rPr>
        <w:noProof/>
        <w:color w:val="002060"/>
        <w:lang w:val="it-IT"/>
      </w:rPr>
      <w:t>ETA 4 –</w:t>
    </w:r>
    <w:r w:rsidRPr="00435340">
      <w:rPr>
        <w:color w:val="002060"/>
        <w:lang w:val="it-IT"/>
      </w:rPr>
      <w:t xml:space="preserve"> App per monitorare il so</w:t>
    </w:r>
    <w:r>
      <w:rPr>
        <w:color w:val="002060"/>
        <w:lang w:val="it-IT"/>
      </w:rPr>
      <w:t>nno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Pr="00435340" w:rsidRDefault="005126F4" w:rsidP="00E72106">
    <w:pPr>
      <w:pStyle w:val="Intestazione"/>
      <w:rPr>
        <w:lang w:val="it-IT"/>
      </w:rPr>
    </w:pPr>
    <w:r w:rsidRPr="008F461C">
      <w:rPr>
        <w:noProof/>
        <w:lang w:val="it-IT" w:eastAsia="it-IT"/>
      </w:rPr>
      <w:drawing>
        <wp:anchor distT="0" distB="0" distL="114300" distR="114300" simplePos="0" relativeHeight="251664385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-444500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6433" behindDoc="0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430905190" name="Εικόνα 1430905190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5340">
      <w:rPr>
        <w:noProof/>
        <w:color w:val="002060"/>
        <w:lang w:val="it-IT"/>
      </w:rPr>
      <w:t>ETA 4 –</w:t>
    </w:r>
    <w:r w:rsidRPr="00435340">
      <w:rPr>
        <w:color w:val="002060"/>
        <w:lang w:val="it-IT"/>
      </w:rPr>
      <w:t xml:space="preserve"> App per monitorare il s</w:t>
    </w:r>
    <w:r>
      <w:rPr>
        <w:color w:val="002060"/>
        <w:lang w:val="it-IT"/>
      </w:rPr>
      <w:t>onno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F4" w:rsidRPr="00435340" w:rsidRDefault="005126F4" w:rsidP="00976AF0">
    <w:pPr>
      <w:pStyle w:val="Intestazione"/>
      <w:rPr>
        <w:lang w:val="it-IT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2337" behindDoc="0" locked="0" layoutInCell="1" allowOverlap="1">
          <wp:simplePos x="0" y="0"/>
          <wp:positionH relativeFrom="column">
            <wp:posOffset>9182100</wp:posOffset>
          </wp:positionH>
          <wp:positionV relativeFrom="paragraph">
            <wp:posOffset>-173355</wp:posOffset>
          </wp:positionV>
          <wp:extent cx="285750" cy="516255"/>
          <wp:effectExtent l="0" t="0" r="0" b="0"/>
          <wp:wrapSquare wrapText="bothSides"/>
          <wp:docPr id="2070874738" name="Εικόνα 2070874738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5340">
      <w:rPr>
        <w:noProof/>
        <w:color w:val="002060"/>
        <w:lang w:val="it-IT"/>
      </w:rPr>
      <w:t>ETA 4 – App per monitorare il s</w:t>
    </w:r>
    <w:r>
      <w:rPr>
        <w:noProof/>
        <w:color w:val="002060"/>
        <w:lang w:val="it-IT"/>
      </w:rPr>
      <w:t>onno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924"/>
    <w:multiLevelType w:val="multilevel"/>
    <w:tmpl w:val="6D409434"/>
    <w:lvl w:ilvl="0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C27C5E"/>
    <w:multiLevelType w:val="multilevel"/>
    <w:tmpl w:val="CC4E709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F08BE"/>
    <w:multiLevelType w:val="hybridMultilevel"/>
    <w:tmpl w:val="ABA0A016"/>
    <w:lvl w:ilvl="0" w:tplc="1F2421B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832F6"/>
    <w:multiLevelType w:val="multilevel"/>
    <w:tmpl w:val="6D409434"/>
    <w:lvl w:ilvl="0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1492C4F"/>
    <w:multiLevelType w:val="multilevel"/>
    <w:tmpl w:val="6D409434"/>
    <w:lvl w:ilvl="0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35580"/>
    <w:multiLevelType w:val="multilevel"/>
    <w:tmpl w:val="AC140A8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A783DE5"/>
    <w:multiLevelType w:val="multilevel"/>
    <w:tmpl w:val="1568AB46"/>
    <w:lvl w:ilvl="0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C1E76"/>
    <w:multiLevelType w:val="hybridMultilevel"/>
    <w:tmpl w:val="79B6DCB2"/>
    <w:lvl w:ilvl="0" w:tplc="5128045E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B008D"/>
    <w:multiLevelType w:val="multilevel"/>
    <w:tmpl w:val="E9F60A40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4B4F6404"/>
    <w:multiLevelType w:val="hybridMultilevel"/>
    <w:tmpl w:val="17987D52"/>
    <w:lvl w:ilvl="0" w:tplc="371C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B6BFA"/>
    <w:multiLevelType w:val="multilevel"/>
    <w:tmpl w:val="CC4E709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672648F"/>
    <w:multiLevelType w:val="multilevel"/>
    <w:tmpl w:val="BBA671A8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20"/>
  </w:num>
  <w:num w:numId="5">
    <w:abstractNumId w:val="22"/>
  </w:num>
  <w:num w:numId="6">
    <w:abstractNumId w:val="5"/>
  </w:num>
  <w:num w:numId="7">
    <w:abstractNumId w:val="32"/>
  </w:num>
  <w:num w:numId="8">
    <w:abstractNumId w:val="10"/>
  </w:num>
  <w:num w:numId="9">
    <w:abstractNumId w:val="25"/>
  </w:num>
  <w:num w:numId="10">
    <w:abstractNumId w:val="21"/>
  </w:num>
  <w:num w:numId="11">
    <w:abstractNumId w:val="34"/>
  </w:num>
  <w:num w:numId="12">
    <w:abstractNumId w:val="31"/>
  </w:num>
  <w:num w:numId="13">
    <w:abstractNumId w:val="14"/>
  </w:num>
  <w:num w:numId="14">
    <w:abstractNumId w:val="8"/>
  </w:num>
  <w:num w:numId="15">
    <w:abstractNumId w:val="27"/>
  </w:num>
  <w:num w:numId="16">
    <w:abstractNumId w:val="9"/>
  </w:num>
  <w:num w:numId="17">
    <w:abstractNumId w:val="6"/>
  </w:num>
  <w:num w:numId="18">
    <w:abstractNumId w:val="16"/>
  </w:num>
  <w:num w:numId="19">
    <w:abstractNumId w:val="1"/>
  </w:num>
  <w:num w:numId="20">
    <w:abstractNumId w:val="30"/>
  </w:num>
  <w:num w:numId="21">
    <w:abstractNumId w:val="15"/>
  </w:num>
  <w:num w:numId="22">
    <w:abstractNumId w:val="11"/>
  </w:num>
  <w:num w:numId="23">
    <w:abstractNumId w:val="18"/>
  </w:num>
  <w:num w:numId="24">
    <w:abstractNumId w:val="33"/>
  </w:num>
  <w:num w:numId="25">
    <w:abstractNumId w:val="26"/>
  </w:num>
  <w:num w:numId="26">
    <w:abstractNumId w:val="29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8"/>
  </w:num>
  <w:num w:numId="33">
    <w:abstractNumId w:val="13"/>
  </w:num>
  <w:num w:numId="34">
    <w:abstractNumId w:val="24"/>
  </w:num>
  <w:num w:numId="35">
    <w:abstractNumId w:val="2"/>
  </w:num>
  <w:num w:numId="36">
    <w:abstractNumId w:val="19"/>
  </w:num>
  <w:num w:numId="37">
    <w:abstractNumId w:val="21"/>
  </w:num>
  <w:num w:numId="38">
    <w:abstractNumId w:val="17"/>
  </w:num>
  <w:num w:numId="39">
    <w:abstractNumId w:val="3"/>
  </w:num>
  <w:num w:numId="40">
    <w:abstractNumId w:val="0"/>
  </w:num>
  <w:num w:numId="41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762D"/>
    <w:rsid w:val="000002DE"/>
    <w:rsid w:val="0000370E"/>
    <w:rsid w:val="00005B00"/>
    <w:rsid w:val="00006CE5"/>
    <w:rsid w:val="0001011B"/>
    <w:rsid w:val="000124A0"/>
    <w:rsid w:val="00012663"/>
    <w:rsid w:val="00013766"/>
    <w:rsid w:val="00013F92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2903"/>
    <w:rsid w:val="000338FF"/>
    <w:rsid w:val="00034539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5039"/>
    <w:rsid w:val="00067EF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00E8"/>
    <w:rsid w:val="000B1255"/>
    <w:rsid w:val="000B2C2D"/>
    <w:rsid w:val="000B2DB8"/>
    <w:rsid w:val="000B31FF"/>
    <w:rsid w:val="000B64C9"/>
    <w:rsid w:val="000B6B49"/>
    <w:rsid w:val="000B7B88"/>
    <w:rsid w:val="000B7F67"/>
    <w:rsid w:val="000C0061"/>
    <w:rsid w:val="000C02A7"/>
    <w:rsid w:val="000C1471"/>
    <w:rsid w:val="000C1E97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445F"/>
    <w:rsid w:val="00123AE4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0D82"/>
    <w:rsid w:val="00161105"/>
    <w:rsid w:val="00162093"/>
    <w:rsid w:val="0016317A"/>
    <w:rsid w:val="00163BBF"/>
    <w:rsid w:val="00166BF6"/>
    <w:rsid w:val="00172ED3"/>
    <w:rsid w:val="0017554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B2C92"/>
    <w:rsid w:val="001B2D71"/>
    <w:rsid w:val="001B4912"/>
    <w:rsid w:val="001B501C"/>
    <w:rsid w:val="001B6CC4"/>
    <w:rsid w:val="001B719E"/>
    <w:rsid w:val="001C0943"/>
    <w:rsid w:val="001C3E19"/>
    <w:rsid w:val="001C3FE2"/>
    <w:rsid w:val="001C5CA6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1F5733"/>
    <w:rsid w:val="00200035"/>
    <w:rsid w:val="0020056E"/>
    <w:rsid w:val="00201834"/>
    <w:rsid w:val="00203E74"/>
    <w:rsid w:val="00204780"/>
    <w:rsid w:val="00207250"/>
    <w:rsid w:val="002106E5"/>
    <w:rsid w:val="002113CD"/>
    <w:rsid w:val="0021154D"/>
    <w:rsid w:val="00211BD2"/>
    <w:rsid w:val="00217712"/>
    <w:rsid w:val="00217A1C"/>
    <w:rsid w:val="00217E91"/>
    <w:rsid w:val="00217F80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4EEE"/>
    <w:rsid w:val="0025627E"/>
    <w:rsid w:val="0025649F"/>
    <w:rsid w:val="0025711A"/>
    <w:rsid w:val="002600B4"/>
    <w:rsid w:val="00260BAB"/>
    <w:rsid w:val="00260F14"/>
    <w:rsid w:val="00261926"/>
    <w:rsid w:val="002619C8"/>
    <w:rsid w:val="00262F9B"/>
    <w:rsid w:val="0026408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27CD"/>
    <w:rsid w:val="002C4693"/>
    <w:rsid w:val="002C5628"/>
    <w:rsid w:val="002C7343"/>
    <w:rsid w:val="002D2AAE"/>
    <w:rsid w:val="002D7540"/>
    <w:rsid w:val="002D7F3E"/>
    <w:rsid w:val="002E1034"/>
    <w:rsid w:val="002E26D1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37EBE"/>
    <w:rsid w:val="0034069E"/>
    <w:rsid w:val="0034094D"/>
    <w:rsid w:val="00340A3A"/>
    <w:rsid w:val="00343260"/>
    <w:rsid w:val="00343E0F"/>
    <w:rsid w:val="00347CAA"/>
    <w:rsid w:val="00351637"/>
    <w:rsid w:val="00351D40"/>
    <w:rsid w:val="003528BD"/>
    <w:rsid w:val="00353E14"/>
    <w:rsid w:val="003552FD"/>
    <w:rsid w:val="00355A65"/>
    <w:rsid w:val="003561F9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17"/>
    <w:rsid w:val="003D7D8F"/>
    <w:rsid w:val="003D7D93"/>
    <w:rsid w:val="003E00ED"/>
    <w:rsid w:val="003E37CC"/>
    <w:rsid w:val="003E3C09"/>
    <w:rsid w:val="003E4BA3"/>
    <w:rsid w:val="003E6501"/>
    <w:rsid w:val="003E67EB"/>
    <w:rsid w:val="003E6D22"/>
    <w:rsid w:val="003F06A9"/>
    <w:rsid w:val="003F1641"/>
    <w:rsid w:val="003F21CF"/>
    <w:rsid w:val="003F29CE"/>
    <w:rsid w:val="003F4748"/>
    <w:rsid w:val="0040065E"/>
    <w:rsid w:val="00401394"/>
    <w:rsid w:val="00402AB1"/>
    <w:rsid w:val="00403519"/>
    <w:rsid w:val="00403F84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35340"/>
    <w:rsid w:val="004429B9"/>
    <w:rsid w:val="00442E71"/>
    <w:rsid w:val="00444464"/>
    <w:rsid w:val="00444B7A"/>
    <w:rsid w:val="00444FA1"/>
    <w:rsid w:val="00445278"/>
    <w:rsid w:val="00452807"/>
    <w:rsid w:val="00455592"/>
    <w:rsid w:val="004567E9"/>
    <w:rsid w:val="00456899"/>
    <w:rsid w:val="00461DC9"/>
    <w:rsid w:val="00462072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4F5C37"/>
    <w:rsid w:val="00500F04"/>
    <w:rsid w:val="0050301A"/>
    <w:rsid w:val="00503293"/>
    <w:rsid w:val="00503997"/>
    <w:rsid w:val="00507375"/>
    <w:rsid w:val="00511120"/>
    <w:rsid w:val="005111FC"/>
    <w:rsid w:val="00511A47"/>
    <w:rsid w:val="005126F4"/>
    <w:rsid w:val="00512808"/>
    <w:rsid w:val="00513C2D"/>
    <w:rsid w:val="00514434"/>
    <w:rsid w:val="00517DF7"/>
    <w:rsid w:val="00521816"/>
    <w:rsid w:val="00521A2C"/>
    <w:rsid w:val="005221BB"/>
    <w:rsid w:val="00526D71"/>
    <w:rsid w:val="00527417"/>
    <w:rsid w:val="00530A9A"/>
    <w:rsid w:val="00532A82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665"/>
    <w:rsid w:val="005569FB"/>
    <w:rsid w:val="00557E3B"/>
    <w:rsid w:val="0056012B"/>
    <w:rsid w:val="0056154F"/>
    <w:rsid w:val="00562425"/>
    <w:rsid w:val="005626F2"/>
    <w:rsid w:val="00563BBD"/>
    <w:rsid w:val="00563D27"/>
    <w:rsid w:val="0056554E"/>
    <w:rsid w:val="0056601D"/>
    <w:rsid w:val="00566037"/>
    <w:rsid w:val="00570379"/>
    <w:rsid w:val="00571393"/>
    <w:rsid w:val="00581436"/>
    <w:rsid w:val="00581863"/>
    <w:rsid w:val="00582547"/>
    <w:rsid w:val="00584213"/>
    <w:rsid w:val="00584887"/>
    <w:rsid w:val="00584EC2"/>
    <w:rsid w:val="00585CBB"/>
    <w:rsid w:val="0058684E"/>
    <w:rsid w:val="00591E1B"/>
    <w:rsid w:val="0059436F"/>
    <w:rsid w:val="005951DC"/>
    <w:rsid w:val="005958C6"/>
    <w:rsid w:val="00596149"/>
    <w:rsid w:val="005963A7"/>
    <w:rsid w:val="00596B11"/>
    <w:rsid w:val="005972CB"/>
    <w:rsid w:val="00597717"/>
    <w:rsid w:val="005977D1"/>
    <w:rsid w:val="005A04CC"/>
    <w:rsid w:val="005A2A64"/>
    <w:rsid w:val="005A2F5E"/>
    <w:rsid w:val="005A43C9"/>
    <w:rsid w:val="005A6E8A"/>
    <w:rsid w:val="005B08CB"/>
    <w:rsid w:val="005B106D"/>
    <w:rsid w:val="005C1B46"/>
    <w:rsid w:val="005C3E80"/>
    <w:rsid w:val="005C6084"/>
    <w:rsid w:val="005C6A70"/>
    <w:rsid w:val="005C7A44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280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7EB"/>
    <w:rsid w:val="00604E67"/>
    <w:rsid w:val="006060EB"/>
    <w:rsid w:val="0060625E"/>
    <w:rsid w:val="00606735"/>
    <w:rsid w:val="0060757A"/>
    <w:rsid w:val="006103B5"/>
    <w:rsid w:val="00612783"/>
    <w:rsid w:val="0061278F"/>
    <w:rsid w:val="006133A8"/>
    <w:rsid w:val="00614BF0"/>
    <w:rsid w:val="00615659"/>
    <w:rsid w:val="006157E2"/>
    <w:rsid w:val="00624329"/>
    <w:rsid w:val="006249D9"/>
    <w:rsid w:val="00626641"/>
    <w:rsid w:val="0062700B"/>
    <w:rsid w:val="00627A24"/>
    <w:rsid w:val="00627AD4"/>
    <w:rsid w:val="00627F9F"/>
    <w:rsid w:val="00630035"/>
    <w:rsid w:val="00632F30"/>
    <w:rsid w:val="00634C9E"/>
    <w:rsid w:val="0063558F"/>
    <w:rsid w:val="00635F07"/>
    <w:rsid w:val="006372A5"/>
    <w:rsid w:val="00637DE8"/>
    <w:rsid w:val="00637FDB"/>
    <w:rsid w:val="00642089"/>
    <w:rsid w:val="00642473"/>
    <w:rsid w:val="00646991"/>
    <w:rsid w:val="00647684"/>
    <w:rsid w:val="00647CC2"/>
    <w:rsid w:val="006516A2"/>
    <w:rsid w:val="006527B6"/>
    <w:rsid w:val="006528CE"/>
    <w:rsid w:val="0065508C"/>
    <w:rsid w:val="0066129E"/>
    <w:rsid w:val="0066207B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7B2"/>
    <w:rsid w:val="00677555"/>
    <w:rsid w:val="00680351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A71FA"/>
    <w:rsid w:val="006B29FB"/>
    <w:rsid w:val="006B3541"/>
    <w:rsid w:val="006B41AE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1315"/>
    <w:rsid w:val="006E1724"/>
    <w:rsid w:val="006E481D"/>
    <w:rsid w:val="006F0471"/>
    <w:rsid w:val="006F2FB7"/>
    <w:rsid w:val="006F31D5"/>
    <w:rsid w:val="006F3A72"/>
    <w:rsid w:val="006F3DF0"/>
    <w:rsid w:val="006F7EBB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0C35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4125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60054"/>
    <w:rsid w:val="00760C81"/>
    <w:rsid w:val="00762501"/>
    <w:rsid w:val="007642DD"/>
    <w:rsid w:val="00765A07"/>
    <w:rsid w:val="00766271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A0207"/>
    <w:rsid w:val="007A1C4A"/>
    <w:rsid w:val="007A4FAB"/>
    <w:rsid w:val="007B01A8"/>
    <w:rsid w:val="007B01F6"/>
    <w:rsid w:val="007B0FF1"/>
    <w:rsid w:val="007B1A59"/>
    <w:rsid w:val="007B1E60"/>
    <w:rsid w:val="007B5A75"/>
    <w:rsid w:val="007B5FAA"/>
    <w:rsid w:val="007B6069"/>
    <w:rsid w:val="007C0098"/>
    <w:rsid w:val="007C0214"/>
    <w:rsid w:val="007C0AE6"/>
    <w:rsid w:val="007C0BF7"/>
    <w:rsid w:val="007C106B"/>
    <w:rsid w:val="007C1101"/>
    <w:rsid w:val="007C3F05"/>
    <w:rsid w:val="007D0474"/>
    <w:rsid w:val="007D1750"/>
    <w:rsid w:val="007D1D18"/>
    <w:rsid w:val="007D2F48"/>
    <w:rsid w:val="007D5596"/>
    <w:rsid w:val="007D5BC5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5072B"/>
    <w:rsid w:val="00851B84"/>
    <w:rsid w:val="00853911"/>
    <w:rsid w:val="00857088"/>
    <w:rsid w:val="00863B57"/>
    <w:rsid w:val="00864BE4"/>
    <w:rsid w:val="00865534"/>
    <w:rsid w:val="00865A3A"/>
    <w:rsid w:val="008701DD"/>
    <w:rsid w:val="00871134"/>
    <w:rsid w:val="00874273"/>
    <w:rsid w:val="0087542A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30C6"/>
    <w:rsid w:val="00894ABC"/>
    <w:rsid w:val="00894FB9"/>
    <w:rsid w:val="00895073"/>
    <w:rsid w:val="00897E86"/>
    <w:rsid w:val="008A1C6A"/>
    <w:rsid w:val="008A29EB"/>
    <w:rsid w:val="008A328B"/>
    <w:rsid w:val="008A4BDC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2C54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07F7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6523"/>
    <w:rsid w:val="009A7DA8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6B2D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52CF"/>
    <w:rsid w:val="00A367C1"/>
    <w:rsid w:val="00A40D51"/>
    <w:rsid w:val="00A414BB"/>
    <w:rsid w:val="00A43579"/>
    <w:rsid w:val="00A4385E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B0A30"/>
    <w:rsid w:val="00AB3166"/>
    <w:rsid w:val="00AB3F14"/>
    <w:rsid w:val="00AB5B0E"/>
    <w:rsid w:val="00AB68D2"/>
    <w:rsid w:val="00AB6C4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E4F91"/>
    <w:rsid w:val="00AF1C71"/>
    <w:rsid w:val="00AF3D0C"/>
    <w:rsid w:val="00AF6DBB"/>
    <w:rsid w:val="00AF7DB9"/>
    <w:rsid w:val="00AF7F02"/>
    <w:rsid w:val="00B008FC"/>
    <w:rsid w:val="00B01692"/>
    <w:rsid w:val="00B018C5"/>
    <w:rsid w:val="00B019E8"/>
    <w:rsid w:val="00B02A6A"/>
    <w:rsid w:val="00B046E6"/>
    <w:rsid w:val="00B05B05"/>
    <w:rsid w:val="00B062D0"/>
    <w:rsid w:val="00B10B4F"/>
    <w:rsid w:val="00B140FB"/>
    <w:rsid w:val="00B14EDD"/>
    <w:rsid w:val="00B15717"/>
    <w:rsid w:val="00B20435"/>
    <w:rsid w:val="00B20768"/>
    <w:rsid w:val="00B218E5"/>
    <w:rsid w:val="00B224A9"/>
    <w:rsid w:val="00B22722"/>
    <w:rsid w:val="00B228DB"/>
    <w:rsid w:val="00B2473A"/>
    <w:rsid w:val="00B27281"/>
    <w:rsid w:val="00B27BAD"/>
    <w:rsid w:val="00B30454"/>
    <w:rsid w:val="00B3059F"/>
    <w:rsid w:val="00B31319"/>
    <w:rsid w:val="00B351E2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D77CE"/>
    <w:rsid w:val="00BE197E"/>
    <w:rsid w:val="00BE32CB"/>
    <w:rsid w:val="00BE36FC"/>
    <w:rsid w:val="00BE5264"/>
    <w:rsid w:val="00BE7313"/>
    <w:rsid w:val="00BF072B"/>
    <w:rsid w:val="00BF170D"/>
    <w:rsid w:val="00BF1E67"/>
    <w:rsid w:val="00BF3485"/>
    <w:rsid w:val="00BF6A73"/>
    <w:rsid w:val="00BF6C45"/>
    <w:rsid w:val="00BF7D97"/>
    <w:rsid w:val="00C01802"/>
    <w:rsid w:val="00C031A5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35D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A68D9"/>
    <w:rsid w:val="00CB017C"/>
    <w:rsid w:val="00CB1868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579C"/>
    <w:rsid w:val="00CE6512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224C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34C98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2A26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E7B93"/>
    <w:rsid w:val="00DF1C8B"/>
    <w:rsid w:val="00DF3265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33A7"/>
    <w:rsid w:val="00E1609D"/>
    <w:rsid w:val="00E177C4"/>
    <w:rsid w:val="00E21238"/>
    <w:rsid w:val="00E214B6"/>
    <w:rsid w:val="00E24604"/>
    <w:rsid w:val="00E26362"/>
    <w:rsid w:val="00E273D9"/>
    <w:rsid w:val="00E31426"/>
    <w:rsid w:val="00E33B44"/>
    <w:rsid w:val="00E4272D"/>
    <w:rsid w:val="00E50D09"/>
    <w:rsid w:val="00E52709"/>
    <w:rsid w:val="00E53623"/>
    <w:rsid w:val="00E54022"/>
    <w:rsid w:val="00E563A2"/>
    <w:rsid w:val="00E56851"/>
    <w:rsid w:val="00E62B36"/>
    <w:rsid w:val="00E6490E"/>
    <w:rsid w:val="00E64FCE"/>
    <w:rsid w:val="00E65C41"/>
    <w:rsid w:val="00E665BE"/>
    <w:rsid w:val="00E7093B"/>
    <w:rsid w:val="00E72106"/>
    <w:rsid w:val="00E729CD"/>
    <w:rsid w:val="00E75D0A"/>
    <w:rsid w:val="00E7783C"/>
    <w:rsid w:val="00E814BD"/>
    <w:rsid w:val="00E8295C"/>
    <w:rsid w:val="00E82966"/>
    <w:rsid w:val="00E82EEB"/>
    <w:rsid w:val="00E830D9"/>
    <w:rsid w:val="00E83CE2"/>
    <w:rsid w:val="00E8433C"/>
    <w:rsid w:val="00E843F0"/>
    <w:rsid w:val="00E86605"/>
    <w:rsid w:val="00E86D86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3DC5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106A"/>
    <w:rsid w:val="00EF3872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6168"/>
    <w:rsid w:val="00F361E4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1DE"/>
    <w:rsid w:val="00FF3B81"/>
    <w:rsid w:val="00FF6190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E843F0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Cs w:val="0"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43F0"/>
    <w:rPr>
      <w:rFonts w:ascii="Arial" w:eastAsia="MyriadPro-Regular" w:hAnsi="Arial" w:cs="Arial"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D1224C"/>
    <w:pPr>
      <w:numPr>
        <w:numId w:val="36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963D4A"/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1224C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play.google.com/store/apps/details?id=ipnossoft.rma.free&amp;hl=en_CA&amp;gl=US&amp;af_js_web=true&amp;af_ss_ver=2_1_0&amp;pid=web&amp;c=web&amp;pli=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play.google.com/store/apps/details?id=com.northcube.sleepcycle%20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85FF40-2D54-442C-8D9F-4B1E8A8A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13</Pages>
  <Words>1732</Words>
  <Characters>9876</Characters>
  <Application>Microsoft Office Word</Application>
  <DocSecurity>0</DocSecurity>
  <Lines>82</Lines>
  <Paragraphs>23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Eva De Risi</cp:lastModifiedBy>
  <cp:revision>96</cp:revision>
  <cp:lastPrinted>2019-11-29T16:28:00Z</cp:lastPrinted>
  <dcterms:created xsi:type="dcterms:W3CDTF">2023-12-11T10:54:00Z</dcterms:created>
  <dcterms:modified xsi:type="dcterms:W3CDTF">2024-05-16T14:29:00Z</dcterms:modified>
  <cp:category>……</cp:category>
</cp:coreProperties>
</file>