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094F3" w14:textId="77777777" w:rsidR="00387A4E" w:rsidRDefault="00387A4E"/>
    <w:p w14:paraId="70251047" w14:textId="3BB91517" w:rsidR="009457AF" w:rsidRPr="005B7BD3" w:rsidRDefault="00D8637D" w:rsidP="009457AF">
      <w:pPr>
        <w:pStyle w:val="Heading2"/>
        <w:rPr>
          <w:lang w:val="en-CY"/>
        </w:rPr>
      </w:pPr>
      <w:r>
        <w:t>11.2.1</w:t>
      </w:r>
      <w:r w:rsidR="009457AF" w:rsidRPr="009457AF">
        <w:t xml:space="preserve"> </w:t>
      </w:r>
      <w:r w:rsidR="005B7BD3" w:rsidRPr="005B7BD3">
        <w:rPr>
          <w:lang w:val="en-CY"/>
        </w:rPr>
        <w:t>Προκαθορισμένο πρότυπο για τη συνεδρία βιωματικής κατάρτισης</w:t>
      </w:r>
    </w:p>
    <w:tbl>
      <w:tblPr>
        <w:tblpPr w:leftFromText="141" w:rightFromText="141" w:vertAnchor="text" w:tblpY="399"/>
        <w:tblW w:w="1431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911"/>
        <w:gridCol w:w="1192"/>
        <w:gridCol w:w="1134"/>
        <w:gridCol w:w="851"/>
        <w:gridCol w:w="2409"/>
        <w:gridCol w:w="2127"/>
        <w:gridCol w:w="5386"/>
      </w:tblGrid>
      <w:tr w:rsidR="009457AF" w14:paraId="623D7B15" w14:textId="77777777" w:rsidTr="005B7BD3">
        <w:trPr>
          <w:trHeight w:val="297"/>
        </w:trPr>
        <w:tc>
          <w:tcPr>
            <w:tcW w:w="302" w:type="dxa"/>
          </w:tcPr>
          <w:p w14:paraId="58EE6EF9" w14:textId="77777777" w:rsidR="009457AF" w:rsidRPr="00AB1571" w:rsidRDefault="009457AF" w:rsidP="00AE1B55">
            <w:pPr>
              <w:spacing w:line="360" w:lineRule="auto"/>
              <w:rPr>
                <w:color w:val="007B78"/>
                <w:lang w:val="en-GB"/>
              </w:rPr>
            </w:pPr>
          </w:p>
        </w:tc>
        <w:tc>
          <w:tcPr>
            <w:tcW w:w="911" w:type="dxa"/>
            <w:shd w:val="clear" w:color="auto" w:fill="FFF2CC" w:themeFill="accent4" w:themeFillTint="33"/>
          </w:tcPr>
          <w:p w14:paraId="4E2437F9" w14:textId="47E2B43D" w:rsidR="009457AF" w:rsidRPr="005B7BD3" w:rsidRDefault="005B7BD3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1192" w:type="dxa"/>
            <w:shd w:val="clear" w:color="auto" w:fill="FFF2CC" w:themeFill="accent4" w:themeFillTint="33"/>
          </w:tcPr>
          <w:p w14:paraId="5E842C6A" w14:textId="5FD6CFDC" w:rsidR="009457AF" w:rsidRPr="005B7BD3" w:rsidRDefault="005B7BD3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Ιδιοκτήτης</w:t>
            </w:r>
            <w:r w:rsidR="009457AF" w:rsidRPr="009457AF"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  <w:lang w:val="el-GR"/>
              </w:rPr>
              <w:t>Προγραμ-ματιστής</w:t>
            </w:r>
            <w:proofErr w:type="spellEnd"/>
            <w:r w:rsidR="009457AF" w:rsidRPr="009457AF">
              <w:rPr>
                <w:b/>
                <w:bCs/>
                <w:sz w:val="20"/>
                <w:szCs w:val="20"/>
              </w:rPr>
              <w:t xml:space="preserve">/ </w:t>
            </w:r>
            <w:r>
              <w:rPr>
                <w:b/>
                <w:bCs/>
                <w:sz w:val="20"/>
                <w:szCs w:val="20"/>
                <w:lang w:val="el-GR"/>
              </w:rPr>
              <w:t>Πάροχος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0FA8BA00" w14:textId="4EF10762" w:rsidR="009457AF" w:rsidRPr="005B7BD3" w:rsidRDefault="005B7BD3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proofErr w:type="spellStart"/>
            <w:r w:rsidRPr="005B7BD3">
              <w:rPr>
                <w:b/>
                <w:bCs/>
                <w:sz w:val="20"/>
                <w:szCs w:val="20"/>
              </w:rPr>
              <w:t>Δημόσιος</w:t>
            </w:r>
            <w:proofErr w:type="spellEnd"/>
            <w:r w:rsidRPr="005B7BD3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5B7BD3">
              <w:rPr>
                <w:b/>
                <w:bCs/>
                <w:sz w:val="20"/>
                <w:szCs w:val="20"/>
              </w:rPr>
              <w:t>ιδιωτικός</w:t>
            </w:r>
            <w:proofErr w:type="spellEnd"/>
            <w:r w:rsidRPr="005B7BD3">
              <w:rPr>
                <w:b/>
                <w:bCs/>
                <w:sz w:val="20"/>
                <w:szCs w:val="20"/>
              </w:rPr>
              <w:t xml:space="preserve"> π</w:t>
            </w:r>
            <w:proofErr w:type="spellStart"/>
            <w:r w:rsidRPr="005B7BD3">
              <w:rPr>
                <w:b/>
                <w:bCs/>
                <w:sz w:val="20"/>
                <w:szCs w:val="20"/>
              </w:rPr>
              <w:t>άροχος</w:t>
            </w:r>
            <w:proofErr w:type="spellEnd"/>
          </w:p>
        </w:tc>
        <w:tc>
          <w:tcPr>
            <w:tcW w:w="851" w:type="dxa"/>
            <w:shd w:val="clear" w:color="auto" w:fill="FFF2CC" w:themeFill="accent4" w:themeFillTint="33"/>
          </w:tcPr>
          <w:p w14:paraId="56F43D28" w14:textId="60BCFBF3" w:rsidR="009457AF" w:rsidRPr="005B7BD3" w:rsidRDefault="005B7BD3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Κόστος</w:t>
            </w:r>
          </w:p>
        </w:tc>
        <w:tc>
          <w:tcPr>
            <w:tcW w:w="2409" w:type="dxa"/>
            <w:shd w:val="clear" w:color="auto" w:fill="FFF2CC" w:themeFill="accent4" w:themeFillTint="33"/>
          </w:tcPr>
          <w:p w14:paraId="72DB1958" w14:textId="5FF28CE2" w:rsidR="009457AF" w:rsidRPr="009457AF" w:rsidRDefault="005B7BD3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Πλατφόρμα</w:t>
            </w:r>
            <w:r w:rsidR="009457AF" w:rsidRPr="009457AF">
              <w:rPr>
                <w:b/>
                <w:bCs/>
                <w:sz w:val="20"/>
                <w:szCs w:val="20"/>
              </w:rPr>
              <w:t xml:space="preserve"> (</w:t>
            </w:r>
            <w:r>
              <w:rPr>
                <w:b/>
                <w:bCs/>
                <w:sz w:val="20"/>
                <w:szCs w:val="20"/>
                <w:lang w:val="el-GR"/>
              </w:rPr>
              <w:t>σύνδεσμος</w:t>
            </w:r>
            <w:r w:rsidR="009457AF" w:rsidRPr="009457A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A6841CC" w14:textId="0C19B7FE" w:rsidR="009457AF" w:rsidRPr="005B7BD3" w:rsidRDefault="005B7BD3" w:rsidP="00AE1B55">
            <w:pPr>
              <w:rPr>
                <w:b/>
                <w:bCs/>
                <w:sz w:val="20"/>
                <w:szCs w:val="20"/>
                <w:lang w:val="el-GR"/>
              </w:rPr>
            </w:pPr>
            <w:r w:rsidRPr="005B7BD3">
              <w:rPr>
                <w:b/>
                <w:bCs/>
                <w:sz w:val="20"/>
                <w:szCs w:val="20"/>
                <w:lang w:val="en-CY"/>
              </w:rPr>
              <w:t>Ομάδα-στόχος (π.χ. «παιδιά», «ηλικιωμένοι», «γυναίκες», «αντιμετώπιση του πόνου», «ψυχικά προβλήματα», «συγκεκριμένες ασθένειες»)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6CB120A0" w14:textId="4FA74A36" w:rsidR="009457AF" w:rsidRPr="005B7BD3" w:rsidRDefault="005B7BD3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Περιγραφή</w:t>
            </w:r>
          </w:p>
        </w:tc>
      </w:tr>
      <w:tr w:rsidR="009457AF" w:rsidRPr="00AB1571" w14:paraId="5CF81F94" w14:textId="77777777" w:rsidTr="005B7BD3">
        <w:trPr>
          <w:trHeight w:val="297"/>
        </w:trPr>
        <w:tc>
          <w:tcPr>
            <w:tcW w:w="302" w:type="dxa"/>
          </w:tcPr>
          <w:p w14:paraId="6BA7B044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1" w:type="dxa"/>
          </w:tcPr>
          <w:p w14:paraId="1B22002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Health App</w:t>
            </w:r>
          </w:p>
        </w:tc>
        <w:tc>
          <w:tcPr>
            <w:tcW w:w="1192" w:type="dxa"/>
          </w:tcPr>
          <w:p w14:paraId="026D0E9F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 College Cambridge</w:t>
            </w:r>
          </w:p>
        </w:tc>
        <w:tc>
          <w:tcPr>
            <w:tcW w:w="1134" w:type="dxa"/>
          </w:tcPr>
          <w:p w14:paraId="2CD6A88E" w14:textId="06030EEE" w:rsidR="009457AF" w:rsidRPr="005B7BD3" w:rsidRDefault="005B7BD3" w:rsidP="00AE1B55">
            <w:pPr>
              <w:spacing w:line="360" w:lineRule="auto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Ιδιωτικός</w:t>
            </w:r>
          </w:p>
        </w:tc>
        <w:tc>
          <w:tcPr>
            <w:tcW w:w="851" w:type="dxa"/>
          </w:tcPr>
          <w:p w14:paraId="420D0B4E" w14:textId="2CE2C77A" w:rsidR="009457AF" w:rsidRPr="005B7BD3" w:rsidRDefault="005B7BD3" w:rsidP="00AE1B55">
            <w:pPr>
              <w:spacing w:line="360" w:lineRule="auto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Δωρεάν</w:t>
            </w:r>
          </w:p>
        </w:tc>
        <w:tc>
          <w:tcPr>
            <w:tcW w:w="2409" w:type="dxa"/>
          </w:tcPr>
          <w:p w14:paraId="09779744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https://apps.apple.com/de/app/student-health-app/id934979379</w:t>
            </w:r>
          </w:p>
        </w:tc>
        <w:tc>
          <w:tcPr>
            <w:tcW w:w="2127" w:type="dxa"/>
          </w:tcPr>
          <w:p w14:paraId="4BF2BCB5" w14:textId="1CF5D996" w:rsidR="009457AF" w:rsidRPr="00AB1571" w:rsidRDefault="005B7BD3" w:rsidP="00AE1B55">
            <w:pPr>
              <w:spacing w:line="360" w:lineRule="auto"/>
              <w:rPr>
                <w:sz w:val="18"/>
                <w:szCs w:val="18"/>
                <w:lang w:val="en-GB"/>
              </w:rPr>
            </w:pPr>
            <w:proofErr w:type="spellStart"/>
            <w:r w:rsidRPr="005B7BD3">
              <w:rPr>
                <w:sz w:val="18"/>
                <w:szCs w:val="18"/>
                <w:lang w:val="en-GB"/>
              </w:rPr>
              <w:t>Φοιτητές</w:t>
            </w:r>
            <w:proofErr w:type="spellEnd"/>
            <w:r w:rsidRPr="005B7BD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7BD3">
              <w:rPr>
                <w:sz w:val="18"/>
                <w:szCs w:val="18"/>
                <w:lang w:val="en-GB"/>
              </w:rPr>
              <w:t>του</w:t>
            </w:r>
            <w:proofErr w:type="spellEnd"/>
            <w:r w:rsidRPr="005B7BD3">
              <w:rPr>
                <w:sz w:val="18"/>
                <w:szCs w:val="18"/>
                <w:lang w:val="en-GB"/>
              </w:rPr>
              <w:t xml:space="preserve"> Trinity College Cambridge / </w:t>
            </w:r>
            <w:proofErr w:type="spellStart"/>
            <w:r w:rsidRPr="005B7BD3">
              <w:rPr>
                <w:sz w:val="18"/>
                <w:szCs w:val="18"/>
                <w:lang w:val="en-GB"/>
              </w:rPr>
              <w:t>Μεγάλη</w:t>
            </w:r>
            <w:proofErr w:type="spellEnd"/>
            <w:r w:rsidRPr="005B7BD3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B7BD3">
              <w:rPr>
                <w:sz w:val="18"/>
                <w:szCs w:val="18"/>
                <w:lang w:val="en-GB"/>
              </w:rPr>
              <w:t>Βρετ</w:t>
            </w:r>
            <w:proofErr w:type="spellEnd"/>
            <w:r w:rsidRPr="005B7BD3">
              <w:rPr>
                <w:sz w:val="18"/>
                <w:szCs w:val="18"/>
                <w:lang w:val="en-GB"/>
              </w:rPr>
              <w:t>α</w:t>
            </w:r>
            <w:proofErr w:type="spellStart"/>
            <w:r w:rsidRPr="005B7BD3">
              <w:rPr>
                <w:sz w:val="18"/>
                <w:szCs w:val="18"/>
                <w:lang w:val="en-GB"/>
              </w:rPr>
              <w:t>νί</w:t>
            </w:r>
            <w:proofErr w:type="spellEnd"/>
            <w:r w:rsidRPr="005B7BD3">
              <w:rPr>
                <w:sz w:val="18"/>
                <w:szCs w:val="18"/>
                <w:lang w:val="en-GB"/>
              </w:rPr>
              <w:t>α</w:t>
            </w:r>
          </w:p>
        </w:tc>
        <w:tc>
          <w:tcPr>
            <w:tcW w:w="5386" w:type="dxa"/>
          </w:tcPr>
          <w:p w14:paraId="3A3E3DA7" w14:textId="33465633" w:rsidR="009457AF" w:rsidRPr="005B7BD3" w:rsidRDefault="005B7BD3" w:rsidP="005B7BD3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5B7BD3">
              <w:rPr>
                <w:color w:val="1D1D1F"/>
                <w:sz w:val="18"/>
                <w:szCs w:val="18"/>
                <w:lang w:val="en-CY"/>
              </w:rPr>
              <w:t>Η εφαρμογή Student Health App προσφέρει καθησυχασμό, πληροφορίες και συμβουλές σε πάνω από 125 θέματα που αφορούν τους φοιτητές, σε τομείς όπως...</w:t>
            </w:r>
          </w:p>
          <w:p w14:paraId="00CFF79A" w14:textId="77777777" w:rsidR="009457AF" w:rsidRPr="000D1EDC" w:rsidRDefault="009457AF" w:rsidP="00AE1B55">
            <w:pPr>
              <w:rPr>
                <w:sz w:val="18"/>
                <w:szCs w:val="18"/>
                <w:lang w:val="el-GR"/>
              </w:rPr>
            </w:pPr>
          </w:p>
          <w:p w14:paraId="6297D4FA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# Πρώτες βοήθειες &amp; επείγοντα περιστατικά</w:t>
            </w:r>
          </w:p>
          <w:p w14:paraId="75D253AF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κοινές ασθένειες</w:t>
            </w:r>
          </w:p>
          <w:p w14:paraId="20E14AC0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προβλήματα ψυχικής υγείας</w:t>
            </w:r>
          </w:p>
          <w:p w14:paraId="7DFD6A0F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σωματικά συμπτώματα</w:t>
            </w:r>
          </w:p>
          <w:p w14:paraId="7DDAB822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ερωτική και σεξουαλική ζωή</w:t>
            </w:r>
          </w:p>
          <w:p w14:paraId="4AD6E5C4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υγιεινός τρόπος ζωής</w:t>
            </w:r>
          </w:p>
          <w:p w14:paraId="31395BF5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ταξιδιωτική υγεία</w:t>
            </w:r>
          </w:p>
          <w:p w14:paraId="008991FC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αλκοόλ και ναρκωτικά</w:t>
            </w:r>
          </w:p>
          <w:p w14:paraId="38B22B11" w14:textId="77777777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n-CY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μακροχρόνια προβλήματα υγείας</w:t>
            </w:r>
          </w:p>
          <w:p w14:paraId="5AA030C5" w14:textId="31EADAC0" w:rsidR="000D1EDC" w:rsidRPr="000D1EDC" w:rsidRDefault="000D1EDC" w:rsidP="000D1EDC">
            <w:pPr>
              <w:shd w:val="clear" w:color="auto" w:fill="D9E2F3"/>
              <w:rPr>
                <w:color w:val="1D1D1F"/>
                <w:sz w:val="18"/>
                <w:szCs w:val="18"/>
                <w:lang w:val="el-GR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t>&gt; ασφάλεια στο πανεπιστήμιο</w:t>
            </w:r>
          </w:p>
          <w:p w14:paraId="52B76561" w14:textId="0461AB07" w:rsidR="009457AF" w:rsidRPr="000D1EDC" w:rsidRDefault="000D1EDC" w:rsidP="00AE1B55">
            <w:pPr>
              <w:shd w:val="clear" w:color="auto" w:fill="D9E2F3"/>
              <w:rPr>
                <w:color w:val="1D1D1F"/>
                <w:sz w:val="18"/>
                <w:szCs w:val="18"/>
                <w:lang w:val="el-GR"/>
              </w:rPr>
            </w:pPr>
            <w:r w:rsidRPr="000D1EDC">
              <w:rPr>
                <w:color w:val="1D1D1F"/>
                <w:sz w:val="18"/>
                <w:szCs w:val="18"/>
                <w:lang w:val="en-CY"/>
              </w:rPr>
              <w:lastRenderedPageBreak/>
              <w:t>&gt; πρόσβαση σε υπηρεσίες υγείας...</w:t>
            </w:r>
          </w:p>
          <w:p w14:paraId="60B9229D" w14:textId="77777777" w:rsidR="009457AF" w:rsidRPr="00AB1571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  <w:lang w:val="en-GB"/>
              </w:rPr>
            </w:pPr>
          </w:p>
          <w:p w14:paraId="3971C750" w14:textId="1FA54FB3" w:rsidR="009457AF" w:rsidRPr="00AB1571" w:rsidRDefault="000D1EDC" w:rsidP="00AE1B55">
            <w:pPr>
              <w:shd w:val="clear" w:color="auto" w:fill="D9E2F3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shd w:val="clear" w:color="auto" w:fill="DEEBF6"/>
                <w:lang w:val="el-GR"/>
              </w:rPr>
              <w:t>και άλλα..</w:t>
            </w:r>
            <w:r w:rsidR="009457AF" w:rsidRPr="00AB1571">
              <w:rPr>
                <w:sz w:val="18"/>
                <w:szCs w:val="18"/>
                <w:shd w:val="clear" w:color="auto" w:fill="DEEBF6"/>
                <w:lang w:val="en-GB"/>
              </w:rPr>
              <w:t>.</w:t>
            </w:r>
          </w:p>
        </w:tc>
      </w:tr>
      <w:tr w:rsidR="009457AF" w14:paraId="295D8AB7" w14:textId="77777777" w:rsidTr="005B7BD3">
        <w:trPr>
          <w:trHeight w:val="297"/>
        </w:trPr>
        <w:tc>
          <w:tcPr>
            <w:tcW w:w="302" w:type="dxa"/>
          </w:tcPr>
          <w:p w14:paraId="35E0509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1" w:type="dxa"/>
          </w:tcPr>
          <w:p w14:paraId="7980E3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60A9A6D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1D8E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159BC1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3602CE9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BA79DF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863025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3DDCBC4D" w14:textId="77777777" w:rsidTr="005B7BD3">
        <w:trPr>
          <w:trHeight w:val="297"/>
        </w:trPr>
        <w:tc>
          <w:tcPr>
            <w:tcW w:w="302" w:type="dxa"/>
          </w:tcPr>
          <w:p w14:paraId="049F506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1" w:type="dxa"/>
          </w:tcPr>
          <w:p w14:paraId="6EDCECB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2C720C2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E4864A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2A4AD8A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1467358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67E076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3BEE3E6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191BA3A0" w14:textId="77777777" w:rsidTr="005B7BD3">
        <w:trPr>
          <w:trHeight w:val="297"/>
        </w:trPr>
        <w:tc>
          <w:tcPr>
            <w:tcW w:w="302" w:type="dxa"/>
          </w:tcPr>
          <w:p w14:paraId="5830A95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1" w:type="dxa"/>
          </w:tcPr>
          <w:p w14:paraId="5DDE5B5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3663949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48393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5EC82DC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090FE9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584A64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CEBB215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0A6F0731" w14:textId="77777777" w:rsidTr="005B7BD3">
        <w:trPr>
          <w:trHeight w:val="297"/>
        </w:trPr>
        <w:tc>
          <w:tcPr>
            <w:tcW w:w="302" w:type="dxa"/>
          </w:tcPr>
          <w:p w14:paraId="5460FC5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1" w:type="dxa"/>
          </w:tcPr>
          <w:p w14:paraId="27BDF09F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92" w:type="dxa"/>
          </w:tcPr>
          <w:p w14:paraId="3CC4DB21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1752E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14:paraId="04D3966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14:paraId="443D88E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7BA6C4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5D794A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56AAC644" w14:textId="77777777" w:rsidTr="005B7BD3">
        <w:trPr>
          <w:trHeight w:val="297"/>
        </w:trPr>
        <w:tc>
          <w:tcPr>
            <w:tcW w:w="302" w:type="dxa"/>
          </w:tcPr>
          <w:p w14:paraId="60739693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14:paraId="4D6472F2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2" w:type="dxa"/>
          </w:tcPr>
          <w:p w14:paraId="219A9D2F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CE3C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F0BED24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795445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6C65C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D8A1DE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50F3E" w14:textId="77777777" w:rsidR="009457AF" w:rsidRDefault="009457AF" w:rsidP="009457AF"/>
    <w:p w14:paraId="3BA6B6FC" w14:textId="77777777" w:rsidR="009457AF" w:rsidRDefault="009457AF" w:rsidP="009457AF">
      <w:pPr>
        <w:pStyle w:val="Heading2"/>
      </w:pPr>
    </w:p>
    <w:p w14:paraId="185E2E5B" w14:textId="77777777"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858791">
    <w:abstractNumId w:val="1"/>
  </w:num>
  <w:num w:numId="2" w16cid:durableId="755439046">
    <w:abstractNumId w:val="2"/>
  </w:num>
  <w:num w:numId="3" w16cid:durableId="1777479746">
    <w:abstractNumId w:val="0"/>
  </w:num>
  <w:num w:numId="4" w16cid:durableId="1247038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7AF"/>
    <w:rsid w:val="0000232C"/>
    <w:rsid w:val="000D1EDC"/>
    <w:rsid w:val="00387A4E"/>
    <w:rsid w:val="005B07E8"/>
    <w:rsid w:val="005B7BD3"/>
    <w:rsid w:val="005C33E2"/>
    <w:rsid w:val="005E2FE1"/>
    <w:rsid w:val="0080343D"/>
    <w:rsid w:val="00882B96"/>
    <w:rsid w:val="009457AF"/>
    <w:rsid w:val="009A4ED5"/>
    <w:rsid w:val="00A704A2"/>
    <w:rsid w:val="00AB1571"/>
    <w:rsid w:val="00AE08C7"/>
    <w:rsid w:val="00D8637D"/>
    <w:rsid w:val="00E2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B91FB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Heading1">
    <w:name w:val="heading 1"/>
    <w:basedOn w:val="Normal"/>
    <w:link w:val="Heading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Heading2Char">
    <w:name w:val="Heading 2 Char"/>
    <w:basedOn w:val="DefaultParagraphFont"/>
    <w:link w:val="Heading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Heading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DefaultParagraphFont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Heading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Heading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NoSpacing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DefaultParagraphFont"/>
    <w:link w:val="LEAN-IP2"/>
    <w:rsid w:val="00AE08C7"/>
    <w:rPr>
      <w:rFonts w:ascii="Arial" w:hAnsi="Arial"/>
      <w:b/>
      <w:color w:val="0070C0"/>
      <w:sz w:val="24"/>
    </w:rPr>
  </w:style>
  <w:style w:type="paragraph" w:styleId="NoSpacing">
    <w:name w:val="No Spacing"/>
    <w:uiPriority w:val="1"/>
    <w:qFormat/>
    <w:rsid w:val="00AE08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457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B7BD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5" baseType="lpstr">
      <vt:lpstr/>
      <vt:lpstr/>
      <vt:lpstr/>
      <vt:lpstr>    11.2.1 Pre-defined template  for the Experiental Training Session </vt:lpstr>
      <vt:lpstr>    </vt:lpstr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Chrysostomos Constantinides</cp:lastModifiedBy>
  <cp:revision>3</cp:revision>
  <dcterms:created xsi:type="dcterms:W3CDTF">2024-06-14T10:07:00Z</dcterms:created>
  <dcterms:modified xsi:type="dcterms:W3CDTF">2024-11-22T18:24:00Z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